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9A" w:rsidRDefault="00416D9A">
      <w:pPr>
        <w:keepNext/>
        <w:jc w:val="center"/>
        <w:rPr>
          <w:b/>
          <w:bCs/>
          <w:kern w:val="28"/>
          <w:lang w:val="en-US"/>
        </w:rPr>
      </w:pPr>
      <w:bookmarkStart w:id="0" w:name="_GoBack"/>
      <w:bookmarkEnd w:id="0"/>
    </w:p>
    <w:p w:rsidR="00416D9A" w:rsidRDefault="00416D9A">
      <w:pPr>
        <w:keepNext/>
        <w:jc w:val="center"/>
        <w:rPr>
          <w:rFonts w:ascii="Times New Roman CYR" w:hAnsi="Times New Roman CYR" w:cs="Times New Roman CYR"/>
          <w:b/>
          <w:bCs/>
          <w:kern w:val="28"/>
        </w:rPr>
      </w:pPr>
      <w:r>
        <w:rPr>
          <w:rFonts w:ascii="Times New Roman CYR" w:hAnsi="Times New Roman CYR" w:cs="Times New Roman CYR"/>
          <w:b/>
          <w:bCs/>
          <w:kern w:val="28"/>
        </w:rPr>
        <w:t>Д О Г О В О Р  №........................................</w:t>
      </w:r>
    </w:p>
    <w:p w:rsidR="00416D9A" w:rsidRDefault="00416D9A">
      <w:pPr>
        <w:jc w:val="center"/>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t xml:space="preserve">за кредит- овърдрафт </w:t>
      </w:r>
    </w:p>
    <w:p w:rsidR="00416D9A" w:rsidRDefault="00416D9A">
      <w:pPr>
        <w:jc w:val="both"/>
        <w:rPr>
          <w:rFonts w:ascii="Times New Roman CYR" w:hAnsi="Times New Roman CYR" w:cs="Times New Roman CYR"/>
          <w:kern w:val="28"/>
        </w:rPr>
      </w:pPr>
    </w:p>
    <w:p w:rsidR="00416D9A" w:rsidRDefault="00416D9A">
      <w:pPr>
        <w:ind w:firstLine="900"/>
        <w:jc w:val="both"/>
        <w:rPr>
          <w:rFonts w:ascii="Times New Roman CYR" w:hAnsi="Times New Roman CYR" w:cs="Times New Roman CYR"/>
        </w:rPr>
      </w:pPr>
      <w:r>
        <w:rPr>
          <w:rFonts w:ascii="Times New Roman CYR" w:hAnsi="Times New Roman CYR" w:cs="Times New Roman CYR"/>
        </w:rPr>
        <w:t>Днес, .....................2015 г., в гр. Перник между:</w:t>
      </w:r>
    </w:p>
    <w:p w:rsidR="00416D9A" w:rsidRDefault="00416D9A">
      <w:pPr>
        <w:ind w:firstLine="900"/>
        <w:jc w:val="both"/>
        <w:rPr>
          <w:rFonts w:ascii="Times New Roman CYR" w:hAnsi="Times New Roman CYR" w:cs="Times New Roman CYR"/>
        </w:rPr>
      </w:pPr>
    </w:p>
    <w:p w:rsidR="00416D9A" w:rsidRDefault="00416D9A">
      <w:pPr>
        <w:ind w:firstLine="900"/>
        <w:jc w:val="both"/>
        <w:rPr>
          <w:rFonts w:ascii="Times New Roman CYR" w:hAnsi="Times New Roman CYR" w:cs="Times New Roman CYR"/>
        </w:rPr>
      </w:pPr>
      <w:r>
        <w:rPr>
          <w:rFonts w:ascii="Times New Roman CYR" w:hAnsi="Times New Roman CYR" w:cs="Times New Roman CYR"/>
          <w:b/>
          <w:bCs/>
        </w:rPr>
        <w:t>1. ...........................................</w:t>
      </w:r>
      <w:r>
        <w:rPr>
          <w:rFonts w:ascii="Times New Roman CYR" w:hAnsi="Times New Roman CYR" w:cs="Times New Roman CYR"/>
        </w:rPr>
        <w:t>,</w:t>
      </w:r>
      <w:r>
        <w:rPr>
          <w:rFonts w:ascii="Times New Roman CYR" w:hAnsi="Times New Roman CYR" w:cs="Times New Roman CYR"/>
          <w:b/>
          <w:bCs/>
        </w:rPr>
        <w:t xml:space="preserve"> </w:t>
      </w:r>
      <w:r>
        <w:rPr>
          <w:rFonts w:ascii="Times New Roman CYR" w:hAnsi="Times New Roman CYR" w:cs="Times New Roman CYR"/>
        </w:rPr>
        <w:t>със седалище и адрес на управление: ...................................., ЕИК ..........................,</w:t>
      </w:r>
      <w:r>
        <w:rPr>
          <w:rFonts w:ascii="Times New Roman CYR" w:hAnsi="Times New Roman CYR" w:cs="Times New Roman CYR"/>
          <w:b/>
          <w:bCs/>
        </w:rPr>
        <w:t xml:space="preserve"> </w:t>
      </w:r>
      <w:r>
        <w:rPr>
          <w:rFonts w:ascii="Times New Roman CYR" w:hAnsi="Times New Roman CYR" w:cs="Times New Roman CYR"/>
        </w:rPr>
        <w:t>представлявана от ..........................................</w:t>
      </w:r>
      <w:r>
        <w:rPr>
          <w:rFonts w:ascii="Times New Roman CYR" w:hAnsi="Times New Roman CYR" w:cs="Times New Roman CYR"/>
          <w:b/>
          <w:bCs/>
        </w:rPr>
        <w:t xml:space="preserve">, </w:t>
      </w:r>
      <w:r>
        <w:rPr>
          <w:rFonts w:ascii="Times New Roman CYR" w:hAnsi="Times New Roman CYR" w:cs="Times New Roman CYR"/>
        </w:rPr>
        <w:t>наричана за краткост</w:t>
      </w:r>
      <w:r>
        <w:rPr>
          <w:rFonts w:ascii="Times New Roman CYR" w:hAnsi="Times New Roman CYR" w:cs="Times New Roman CYR"/>
          <w:b/>
          <w:bCs/>
        </w:rPr>
        <w:t xml:space="preserve">  БАНКАТА</w:t>
      </w:r>
      <w:r>
        <w:rPr>
          <w:rFonts w:ascii="Times New Roman CYR" w:hAnsi="Times New Roman CYR" w:cs="Times New Roman CYR"/>
        </w:rPr>
        <w:t xml:space="preserve">, от една страна </w:t>
      </w:r>
    </w:p>
    <w:p w:rsidR="00416D9A" w:rsidRDefault="00416D9A">
      <w:pPr>
        <w:ind w:firstLine="900"/>
        <w:jc w:val="both"/>
        <w:rPr>
          <w:rFonts w:ascii="Times New Roman CYR" w:hAnsi="Times New Roman CYR" w:cs="Times New Roman CYR"/>
        </w:rPr>
      </w:pPr>
      <w:r>
        <w:rPr>
          <w:rFonts w:ascii="Times New Roman CYR" w:hAnsi="Times New Roman CYR" w:cs="Times New Roman CYR"/>
        </w:rPr>
        <w:t xml:space="preserve">и </w:t>
      </w:r>
    </w:p>
    <w:p w:rsidR="00416D9A" w:rsidRDefault="00416D9A">
      <w:pPr>
        <w:ind w:firstLine="900"/>
        <w:jc w:val="both"/>
        <w:rPr>
          <w:rFonts w:ascii="Times New Roman CYR" w:hAnsi="Times New Roman CYR" w:cs="Times New Roman CYR"/>
          <w:color w:val="000000"/>
        </w:rPr>
      </w:pPr>
      <w:r>
        <w:rPr>
          <w:rFonts w:ascii="Times New Roman CYR" w:hAnsi="Times New Roman CYR" w:cs="Times New Roman CYR"/>
          <w:b/>
          <w:bCs/>
        </w:rPr>
        <w:t xml:space="preserve">2. </w:t>
      </w:r>
      <w:r>
        <w:rPr>
          <w:rFonts w:ascii="Times New Roman CYR" w:hAnsi="Times New Roman CYR" w:cs="Times New Roman CYR"/>
          <w:b/>
          <w:bCs/>
        </w:rPr>
        <w:tab/>
        <w:t xml:space="preserve">ОБЩИНА  ПЕРНИК </w:t>
      </w:r>
      <w:r>
        <w:rPr>
          <w:rFonts w:ascii="Times New Roman CYR" w:hAnsi="Times New Roman CYR" w:cs="Times New Roman CYR"/>
        </w:rPr>
        <w:t xml:space="preserve">със седалище и адрес на управление гр. Перник, пл. "Св. Иван Рилски" № 1, вписано в Търговския регистър при Агенцията по вписванията с ЕИК 000386751, представлявана от Иван Огнянов Иванов  - КМЕТ , ЕГН 5510223821 </w:t>
      </w:r>
      <w:r>
        <w:rPr>
          <w:rFonts w:ascii="Times New Roman CYR" w:hAnsi="Times New Roman CYR" w:cs="Times New Roman CYR"/>
          <w:color w:val="000000"/>
        </w:rPr>
        <w:t>и Ирина Стефанова Станоева – Директор Дирекция “ФС”, наричан за</w:t>
      </w:r>
      <w:r>
        <w:rPr>
          <w:rFonts w:ascii="Times New Roman CYR" w:hAnsi="Times New Roman CYR" w:cs="Times New Roman CYR"/>
          <w:i/>
          <w:iCs/>
          <w:color w:val="000000"/>
        </w:rPr>
        <w:t xml:space="preserve"> </w:t>
      </w:r>
      <w:r>
        <w:rPr>
          <w:rFonts w:ascii="Times New Roman CYR" w:hAnsi="Times New Roman CYR" w:cs="Times New Roman CYR"/>
          <w:color w:val="000000"/>
        </w:rPr>
        <w:t>краткост</w:t>
      </w:r>
      <w:r>
        <w:rPr>
          <w:rFonts w:ascii="Times New Roman CYR" w:hAnsi="Times New Roman CYR" w:cs="Times New Roman CYR"/>
          <w:b/>
          <w:bCs/>
          <w:i/>
          <w:iCs/>
          <w:color w:val="000000"/>
        </w:rPr>
        <w:t xml:space="preserve"> </w:t>
      </w:r>
      <w:r>
        <w:rPr>
          <w:rFonts w:ascii="Times New Roman CYR" w:hAnsi="Times New Roman CYR" w:cs="Times New Roman CYR"/>
          <w:b/>
          <w:bCs/>
          <w:color w:val="000000"/>
        </w:rPr>
        <w:t>КРЕДИТОПОЛУЧАТЕЛ</w:t>
      </w:r>
      <w:r>
        <w:rPr>
          <w:rFonts w:ascii="Times New Roman CYR" w:hAnsi="Times New Roman CYR" w:cs="Times New Roman CYR"/>
          <w:color w:val="000000"/>
        </w:rPr>
        <w:t xml:space="preserve"> ,</w:t>
      </w:r>
      <w:r>
        <w:rPr>
          <w:rFonts w:ascii="Times New Roman CYR" w:hAnsi="Times New Roman CYR" w:cs="Times New Roman CYR"/>
          <w:i/>
          <w:iCs/>
          <w:color w:val="000000"/>
        </w:rPr>
        <w:t xml:space="preserve"> </w:t>
      </w:r>
      <w:r>
        <w:rPr>
          <w:rFonts w:ascii="Times New Roman CYR" w:hAnsi="Times New Roman CYR" w:cs="Times New Roman CYR"/>
          <w:color w:val="000000"/>
        </w:rPr>
        <w:t xml:space="preserve">от друга страна, </w:t>
      </w:r>
      <w:r>
        <w:t xml:space="preserve">на основание чл. 44, ал. 1, т. 15 от ЗМСМА  и </w:t>
      </w:r>
      <w:r>
        <w:rPr>
          <w:color w:val="000000"/>
          <w:spacing w:val="1"/>
        </w:rPr>
        <w:t xml:space="preserve"> </w:t>
      </w:r>
      <w:r>
        <w:rPr>
          <w:color w:val="000000"/>
        </w:rPr>
        <w:t>ч</w:t>
      </w:r>
      <w:r>
        <w:rPr>
          <w:color w:val="000000"/>
          <w:spacing w:val="1"/>
        </w:rPr>
        <w:t>л</w:t>
      </w:r>
      <w:r>
        <w:rPr>
          <w:color w:val="000000"/>
        </w:rPr>
        <w:t>.</w:t>
      </w:r>
      <w:r>
        <w:rPr>
          <w:color w:val="000000"/>
          <w:spacing w:val="2"/>
        </w:rPr>
        <w:t xml:space="preserve"> </w:t>
      </w:r>
      <w:r>
        <w:rPr>
          <w:color w:val="000000"/>
        </w:rPr>
        <w:t>101е, ал.1 във връзка с чл.14,ал.4,т.2  от</w:t>
      </w:r>
      <w:r>
        <w:rPr>
          <w:color w:val="000000"/>
          <w:spacing w:val="2"/>
        </w:rPr>
        <w:t xml:space="preserve"> ЗОП </w:t>
      </w:r>
      <w:r>
        <w:rPr>
          <w:color w:val="000000"/>
          <w:spacing w:val="-1"/>
        </w:rPr>
        <w:t xml:space="preserve"> </w:t>
      </w:r>
      <w:r>
        <w:rPr>
          <w:color w:val="000000"/>
          <w:spacing w:val="1"/>
        </w:rPr>
        <w:t>з</w:t>
      </w:r>
      <w:r>
        <w:rPr>
          <w:color w:val="000000"/>
        </w:rPr>
        <w:t>а к</w:t>
      </w:r>
      <w:r>
        <w:rPr>
          <w:color w:val="000000"/>
          <w:spacing w:val="1"/>
        </w:rPr>
        <w:t>л</w:t>
      </w:r>
      <w:r>
        <w:rPr>
          <w:color w:val="000000"/>
        </w:rPr>
        <w:t>а</w:t>
      </w:r>
      <w:r>
        <w:rPr>
          <w:color w:val="000000"/>
          <w:spacing w:val="-1"/>
        </w:rPr>
        <w:t>с</w:t>
      </w:r>
      <w:r>
        <w:rPr>
          <w:color w:val="000000"/>
        </w:rPr>
        <w:t>и</w:t>
      </w:r>
      <w:r>
        <w:rPr>
          <w:color w:val="000000"/>
          <w:spacing w:val="1"/>
        </w:rPr>
        <w:t>р</w:t>
      </w:r>
      <w:r>
        <w:rPr>
          <w:color w:val="000000"/>
        </w:rPr>
        <w:t xml:space="preserve">ане и </w:t>
      </w:r>
      <w:r>
        <w:rPr>
          <w:color w:val="000000"/>
          <w:spacing w:val="-1"/>
        </w:rPr>
        <w:t>о</w:t>
      </w:r>
      <w:r>
        <w:rPr>
          <w:color w:val="000000"/>
        </w:rPr>
        <w:t>п</w:t>
      </w:r>
      <w:r>
        <w:rPr>
          <w:color w:val="000000"/>
          <w:spacing w:val="1"/>
        </w:rPr>
        <w:t>р</w:t>
      </w:r>
      <w:r>
        <w:rPr>
          <w:color w:val="000000"/>
          <w:spacing w:val="-1"/>
        </w:rPr>
        <w:t>е</w:t>
      </w:r>
      <w:r>
        <w:rPr>
          <w:color w:val="000000"/>
          <w:spacing w:val="3"/>
        </w:rPr>
        <w:t>д</w:t>
      </w:r>
      <w:r>
        <w:rPr>
          <w:color w:val="000000"/>
          <w:spacing w:val="-1"/>
        </w:rPr>
        <w:t>е</w:t>
      </w:r>
      <w:r>
        <w:rPr>
          <w:color w:val="000000"/>
          <w:spacing w:val="1"/>
        </w:rPr>
        <w:t>л</w:t>
      </w:r>
      <w:r>
        <w:rPr>
          <w:color w:val="000000"/>
        </w:rPr>
        <w:t xml:space="preserve">яне на </w:t>
      </w:r>
      <w:r>
        <w:rPr>
          <w:b/>
          <w:bCs/>
          <w:color w:val="000000"/>
          <w:spacing w:val="-1"/>
        </w:rPr>
        <w:t>ИЗПЪЛНИТЕЛ</w:t>
      </w:r>
      <w:r>
        <w:rPr>
          <w:color w:val="000000"/>
          <w:spacing w:val="-1"/>
        </w:rPr>
        <w:t xml:space="preserve"> </w:t>
      </w:r>
      <w:r>
        <w:rPr>
          <w:color w:val="000000"/>
        </w:rPr>
        <w:t xml:space="preserve">за  </w:t>
      </w:r>
      <w:r>
        <w:rPr>
          <w:color w:val="000000"/>
          <w:spacing w:val="-1"/>
        </w:rPr>
        <w:t>о</w:t>
      </w:r>
      <w:r>
        <w:rPr>
          <w:color w:val="000000"/>
        </w:rPr>
        <w:t>б</w:t>
      </w:r>
      <w:r>
        <w:rPr>
          <w:color w:val="000000"/>
          <w:spacing w:val="3"/>
        </w:rPr>
        <w:t>щ</w:t>
      </w:r>
      <w:r>
        <w:rPr>
          <w:color w:val="000000"/>
          <w:spacing w:val="-1"/>
        </w:rPr>
        <w:t>е</w:t>
      </w:r>
      <w:r>
        <w:rPr>
          <w:color w:val="000000"/>
          <w:spacing w:val="2"/>
        </w:rPr>
        <w:t>ст</w:t>
      </w:r>
      <w:r>
        <w:rPr>
          <w:color w:val="000000"/>
          <w:spacing w:val="-1"/>
        </w:rPr>
        <w:t>ве</w:t>
      </w:r>
      <w:r>
        <w:rPr>
          <w:color w:val="000000"/>
        </w:rPr>
        <w:t>н</w:t>
      </w:r>
      <w:r>
        <w:rPr>
          <w:color w:val="000000"/>
          <w:spacing w:val="3"/>
        </w:rPr>
        <w:t>а</w:t>
      </w:r>
      <w:r>
        <w:rPr>
          <w:color w:val="000000"/>
        </w:rPr>
        <w:t>та</w:t>
      </w:r>
      <w:r>
        <w:rPr>
          <w:color w:val="000000"/>
          <w:spacing w:val="-1"/>
        </w:rPr>
        <w:t xml:space="preserve"> </w:t>
      </w:r>
      <w:r>
        <w:rPr>
          <w:color w:val="000000"/>
          <w:spacing w:val="3"/>
        </w:rPr>
        <w:t>п</w:t>
      </w:r>
      <w:r>
        <w:rPr>
          <w:color w:val="000000"/>
          <w:spacing w:val="-1"/>
        </w:rPr>
        <w:t>о</w:t>
      </w:r>
      <w:r>
        <w:rPr>
          <w:color w:val="000000"/>
          <w:spacing w:val="1"/>
        </w:rPr>
        <w:t>р</w:t>
      </w:r>
      <w:r>
        <w:rPr>
          <w:color w:val="000000"/>
          <w:spacing w:val="2"/>
        </w:rPr>
        <w:t>ъ</w:t>
      </w:r>
      <w:r>
        <w:rPr>
          <w:color w:val="000000"/>
        </w:rPr>
        <w:t>чка,</w:t>
      </w:r>
      <w:r>
        <w:rPr>
          <w:color w:val="000000"/>
          <w:lang w:val="en-US"/>
        </w:rPr>
        <w:t xml:space="preserve"> </w:t>
      </w:r>
      <w:r>
        <w:rPr>
          <w:lang w:val="ru-RU"/>
        </w:rPr>
        <w:t xml:space="preserve">проведена по реда на </w:t>
      </w:r>
      <w:r>
        <w:rPr>
          <w:b/>
          <w:bCs/>
          <w:kern w:val="32"/>
        </w:rPr>
        <w:t>Глава осма “а” от ЗОП</w:t>
      </w:r>
      <w:r>
        <w:t xml:space="preserve"> </w:t>
      </w:r>
      <w:r>
        <w:rPr>
          <w:rFonts w:ascii="Times New Roman CYR" w:hAnsi="Times New Roman CYR" w:cs="Times New Roman CYR"/>
          <w:color w:val="000000"/>
        </w:rPr>
        <w:t xml:space="preserve"> </w:t>
      </w:r>
      <w:r>
        <w:rPr>
          <w:rFonts w:ascii="Times New Roman CYR" w:hAnsi="Times New Roman CYR" w:cs="Times New Roman CYR"/>
          <w:i/>
          <w:iCs/>
          <w:color w:val="000000"/>
        </w:rPr>
        <w:t xml:space="preserve"> </w:t>
      </w:r>
      <w:r>
        <w:rPr>
          <w:rFonts w:ascii="Times New Roman CYR" w:hAnsi="Times New Roman CYR" w:cs="Times New Roman CYR"/>
          <w:color w:val="000000"/>
        </w:rPr>
        <w:t xml:space="preserve">се сключи настоящият договор </w:t>
      </w:r>
      <w:r>
        <w:rPr>
          <w:rFonts w:ascii="Times New Roman CYR" w:hAnsi="Times New Roman CYR" w:cs="Times New Roman CYR"/>
        </w:rPr>
        <w:t>за следното:</w:t>
      </w:r>
    </w:p>
    <w:p w:rsidR="00416D9A" w:rsidRDefault="00416D9A">
      <w:pPr>
        <w:ind w:firstLine="900"/>
        <w:jc w:val="both"/>
        <w:rPr>
          <w:rFonts w:ascii="Times New Roman CYR" w:hAnsi="Times New Roman CYR" w:cs="Times New Roman CYR"/>
          <w:kern w:val="28"/>
        </w:rPr>
      </w:pPr>
    </w:p>
    <w:p w:rsidR="00416D9A" w:rsidRDefault="00416D9A">
      <w:pPr>
        <w:keepNext/>
        <w:rPr>
          <w:rFonts w:ascii="Times New Roman CYR" w:hAnsi="Times New Roman CYR" w:cs="Times New Roman CYR"/>
          <w:b/>
          <w:bCs/>
          <w:kern w:val="28"/>
        </w:rPr>
      </w:pPr>
      <w:r>
        <w:rPr>
          <w:rFonts w:ascii="Times New Roman CYR" w:hAnsi="Times New Roman CYR" w:cs="Times New Roman CYR"/>
          <w:b/>
          <w:bCs/>
          <w:kern w:val="28"/>
        </w:rPr>
        <w:t>І. ПРЕДМЕТ  HА ДОГОВОРА</w:t>
      </w:r>
    </w:p>
    <w:p w:rsidR="00416D9A" w:rsidRDefault="00416D9A">
      <w:pPr>
        <w:jc w:val="both"/>
        <w:rPr>
          <w:rFonts w:ascii="Times New Roman CYR" w:hAnsi="Times New Roman CYR" w:cs="Times New Roman CYR"/>
          <w:kern w:val="28"/>
        </w:rPr>
      </w:pPr>
      <w:r>
        <w:rPr>
          <w:rFonts w:ascii="Times New Roman CYR" w:hAnsi="Times New Roman CYR" w:cs="Times New Roman CYR"/>
          <w:b/>
          <w:bCs/>
          <w:kern w:val="28"/>
        </w:rPr>
        <w:t xml:space="preserve">Чл. 1. </w:t>
      </w:r>
      <w:r>
        <w:rPr>
          <w:rFonts w:ascii="Times New Roman CYR" w:hAnsi="Times New Roman CYR" w:cs="Times New Roman CYR"/>
          <w:kern w:val="28"/>
        </w:rPr>
        <w:t>(1) КРЕДИТОРЪТ предоставя на КРЕДИТОПОЛУЧАТЕЛЯ кредит-овърдрафт, наричана по-нататък за краткост „кредит”, в размер до 1 000 000 лв. (eдин милион  лева) при условията и сроковете, определени в настоящия договор.</w:t>
      </w:r>
    </w:p>
    <w:p w:rsidR="00416D9A" w:rsidRDefault="00416D9A">
      <w:pPr>
        <w:jc w:val="both"/>
        <w:rPr>
          <w:rFonts w:ascii="Times New Roman CYR" w:hAnsi="Times New Roman CYR" w:cs="Times New Roman CYR"/>
          <w:color w:val="000000"/>
        </w:rPr>
      </w:pPr>
      <w:r>
        <w:rPr>
          <w:rFonts w:ascii="Times New Roman CYR" w:hAnsi="Times New Roman CYR" w:cs="Times New Roman CYR"/>
          <w:kern w:val="28"/>
        </w:rPr>
        <w:t xml:space="preserve">(2) </w:t>
      </w:r>
      <w:r>
        <w:rPr>
          <w:rFonts w:ascii="Times New Roman CYR" w:hAnsi="Times New Roman CYR" w:cs="Times New Roman CYR"/>
        </w:rPr>
        <w:t xml:space="preserve">Кредитът се предоставя за ползване по сметка IBAN № </w:t>
      </w:r>
      <w:r>
        <w:rPr>
          <w:lang w:val="en-US"/>
        </w:rPr>
        <w:t>……………………….</w:t>
      </w:r>
      <w:r>
        <w:rPr>
          <w:rFonts w:ascii="Times New Roman CYR" w:hAnsi="Times New Roman CYR" w:cs="Times New Roman CYR"/>
        </w:rPr>
        <w:t xml:space="preserve">, открита на името на КРЕДИТОПОЛУЧАТЕЛЯ в </w:t>
      </w:r>
      <w:r>
        <w:rPr>
          <w:rFonts w:ascii="Times New Roman CYR" w:hAnsi="Times New Roman CYR" w:cs="Times New Roman CYR"/>
          <w:color w:val="000000"/>
        </w:rPr>
        <w:t xml:space="preserve">......................., клон Перник BIC </w:t>
      </w:r>
      <w:r>
        <w:rPr>
          <w:color w:val="000000"/>
          <w:lang w:val="en-US"/>
        </w:rPr>
        <w:t>……………………</w:t>
      </w:r>
      <w:r>
        <w:rPr>
          <w:rFonts w:ascii="Times New Roman CYR" w:hAnsi="Times New Roman CYR" w:cs="Times New Roman CYR"/>
          <w:color w:val="000000"/>
        </w:rPr>
        <w:t>. По тази сметка ще се извършват задължения – тегления на заемни средства, и ще се заверяват погашенията.</w:t>
      </w:r>
    </w:p>
    <w:p w:rsidR="00416D9A" w:rsidRDefault="00416D9A">
      <w:pPr>
        <w:jc w:val="both"/>
        <w:rPr>
          <w:rFonts w:ascii="Times New Roman CYR" w:hAnsi="Times New Roman CYR" w:cs="Times New Roman CYR"/>
          <w:color w:val="000000"/>
          <w:lang w:val="en-US"/>
        </w:rPr>
      </w:pPr>
    </w:p>
    <w:p w:rsidR="00416D9A" w:rsidRDefault="00416D9A">
      <w:pPr>
        <w:jc w:val="both"/>
        <w:rPr>
          <w:rFonts w:ascii="Times New Roman CYR" w:hAnsi="Times New Roman CYR" w:cs="Times New Roman CYR"/>
          <w:b/>
          <w:bCs/>
          <w:color w:val="000000"/>
        </w:rPr>
      </w:pPr>
      <w:r>
        <w:rPr>
          <w:rFonts w:ascii="Times New Roman CYR" w:hAnsi="Times New Roman CYR" w:cs="Times New Roman CYR"/>
          <w:b/>
          <w:bCs/>
          <w:color w:val="000000"/>
          <w:lang w:val="en-US"/>
        </w:rPr>
        <w:t xml:space="preserve">II. </w:t>
      </w:r>
      <w:r>
        <w:rPr>
          <w:rFonts w:ascii="Times New Roman CYR" w:hAnsi="Times New Roman CYR" w:cs="Times New Roman CYR"/>
          <w:b/>
          <w:bCs/>
          <w:color w:val="000000"/>
        </w:rPr>
        <w:t xml:space="preserve">СРОК НА ДОГОВОРА </w:t>
      </w:r>
    </w:p>
    <w:p w:rsidR="00416D9A" w:rsidRDefault="00416D9A">
      <w:pPr>
        <w:jc w:val="both"/>
        <w:rPr>
          <w:rFonts w:ascii="Times New Roman CYR" w:hAnsi="Times New Roman CYR" w:cs="Times New Roman CYR"/>
          <w:color w:val="000000"/>
        </w:rPr>
      </w:pPr>
      <w:r>
        <w:rPr>
          <w:rFonts w:ascii="Times New Roman CYR" w:hAnsi="Times New Roman CYR" w:cs="Times New Roman CYR"/>
          <w:b/>
          <w:bCs/>
          <w:color w:val="000000"/>
        </w:rPr>
        <w:t>Чл.2.</w:t>
      </w:r>
      <w:r>
        <w:rPr>
          <w:rFonts w:ascii="Times New Roman CYR" w:hAnsi="Times New Roman CYR" w:cs="Times New Roman CYR"/>
          <w:color w:val="000000"/>
        </w:rPr>
        <w:t>Срока на</w:t>
      </w:r>
      <w:r>
        <w:rPr>
          <w:rFonts w:ascii="Times New Roman CYR" w:hAnsi="Times New Roman CYR" w:cs="Times New Roman CYR"/>
          <w:b/>
          <w:bCs/>
          <w:color w:val="000000"/>
        </w:rPr>
        <w:t xml:space="preserve"> </w:t>
      </w:r>
      <w:r>
        <w:rPr>
          <w:rFonts w:ascii="Times New Roman CYR" w:hAnsi="Times New Roman CYR" w:cs="Times New Roman CYR"/>
          <w:color w:val="000000"/>
        </w:rPr>
        <w:t>договора влиза в сила  от датата на подписването му и е в рамките на бюджетната 2015 г.,но не по- късно от  25-ти декември 2015 г.</w:t>
      </w:r>
    </w:p>
    <w:p w:rsidR="00416D9A" w:rsidRDefault="00416D9A">
      <w:pPr>
        <w:jc w:val="both"/>
        <w:rPr>
          <w:rFonts w:ascii="Times New Roman CYR" w:hAnsi="Times New Roman CYR" w:cs="Times New Roman CYR"/>
        </w:rPr>
      </w:pPr>
    </w:p>
    <w:p w:rsidR="00416D9A" w:rsidRDefault="00416D9A">
      <w:pPr>
        <w:keepNext/>
        <w:rPr>
          <w:rFonts w:ascii="Times New Roman CYR" w:hAnsi="Times New Roman CYR" w:cs="Times New Roman CYR"/>
          <w:b/>
          <w:bCs/>
          <w:kern w:val="28"/>
        </w:rPr>
      </w:pPr>
      <w:r>
        <w:rPr>
          <w:rFonts w:ascii="Times New Roman CYR" w:hAnsi="Times New Roman CYR" w:cs="Times New Roman CYR"/>
          <w:b/>
          <w:bCs/>
          <w:kern w:val="28"/>
        </w:rPr>
        <w:t>ІІ</w:t>
      </w:r>
      <w:r>
        <w:rPr>
          <w:rFonts w:ascii="Times New Roman CYR" w:hAnsi="Times New Roman CYR" w:cs="Times New Roman CYR"/>
          <w:b/>
          <w:bCs/>
          <w:kern w:val="28"/>
          <w:lang w:val="en-US"/>
        </w:rPr>
        <w:t>I</w:t>
      </w:r>
      <w:r>
        <w:rPr>
          <w:rFonts w:ascii="Times New Roman CYR" w:hAnsi="Times New Roman CYR" w:cs="Times New Roman CYR"/>
          <w:b/>
          <w:bCs/>
          <w:kern w:val="28"/>
        </w:rPr>
        <w:t>. ЦЕЛ И ОСHОВАHИЕ ЗА ОТПУСКАHЕ HА КРЕДИТА</w:t>
      </w:r>
    </w:p>
    <w:p w:rsidR="00416D9A" w:rsidRDefault="00416D9A">
      <w:pPr>
        <w:keepNext/>
        <w:jc w:val="both"/>
        <w:rPr>
          <w:rFonts w:ascii="Times New Roman CYR" w:hAnsi="Times New Roman CYR" w:cs="Times New Roman CYR"/>
          <w:b/>
          <w:bCs/>
          <w:kern w:val="28"/>
          <w:lang w:val="en-US"/>
        </w:rPr>
      </w:pPr>
      <w:r>
        <w:rPr>
          <w:rFonts w:ascii="Times New Roman CYR" w:hAnsi="Times New Roman CYR" w:cs="Times New Roman CYR"/>
          <w:b/>
          <w:bCs/>
          <w:kern w:val="28"/>
        </w:rPr>
        <w:t>Чл. 3.</w:t>
      </w:r>
      <w:r>
        <w:rPr>
          <w:rFonts w:ascii="Times New Roman CYR" w:hAnsi="Times New Roman CYR" w:cs="Times New Roman CYR"/>
          <w:kern w:val="28"/>
        </w:rPr>
        <w:t xml:space="preserve"> Кредитът се предоставя на КРЕДИТОПОЛУЧАТЕЛЯ за покриване на временен недостиг на оборотни средства , възникнал при изпълнението на бюджета.</w:t>
      </w:r>
    </w:p>
    <w:p w:rsidR="00416D9A" w:rsidRDefault="00416D9A">
      <w:pPr>
        <w:ind w:firstLine="900"/>
        <w:jc w:val="center"/>
        <w:rPr>
          <w:rFonts w:ascii="Times New Roman CYR" w:hAnsi="Times New Roman CYR" w:cs="Times New Roman CYR"/>
          <w:kern w:val="28"/>
        </w:rPr>
      </w:pPr>
    </w:p>
    <w:p w:rsidR="00416D9A" w:rsidRDefault="00416D9A">
      <w:pPr>
        <w:rPr>
          <w:rFonts w:ascii="Times New Roman CYR" w:hAnsi="Times New Roman CYR" w:cs="Times New Roman CYR"/>
          <w:b/>
          <w:bCs/>
        </w:rPr>
      </w:pPr>
      <w:r>
        <w:rPr>
          <w:rFonts w:ascii="Times New Roman CYR" w:hAnsi="Times New Roman CYR" w:cs="Times New Roman CYR"/>
          <w:b/>
          <w:bCs/>
        </w:rPr>
        <w:t>IV. УСЛОВИЯ ЗА ПОЛЗВАHЕ И ИЗДЪЛЖАВАHЕ HА КРЕДИТА</w:t>
      </w:r>
    </w:p>
    <w:p w:rsidR="00416D9A" w:rsidRDefault="00416D9A">
      <w:pPr>
        <w:jc w:val="both"/>
        <w:rPr>
          <w:rFonts w:ascii="Times New Roman CYR" w:hAnsi="Times New Roman CYR" w:cs="Times New Roman CYR"/>
          <w:kern w:val="28"/>
        </w:rPr>
      </w:pPr>
      <w:r>
        <w:rPr>
          <w:rFonts w:ascii="Times New Roman CYR" w:hAnsi="Times New Roman CYR" w:cs="Times New Roman CYR"/>
          <w:b/>
          <w:bCs/>
          <w:kern w:val="28"/>
        </w:rPr>
        <w:t xml:space="preserve">Чл. 4. </w:t>
      </w:r>
      <w:r>
        <w:rPr>
          <w:rFonts w:ascii="Times New Roman CYR" w:hAnsi="Times New Roman CYR" w:cs="Times New Roman CYR"/>
          <w:kern w:val="28"/>
        </w:rPr>
        <w:t xml:space="preserve">(1) Крайният срок за усвояване на кредита е </w:t>
      </w:r>
      <w:r>
        <w:rPr>
          <w:kern w:val="28"/>
          <w:lang w:val="en-US"/>
        </w:rPr>
        <w:t>25</w:t>
      </w:r>
      <w:r>
        <w:rPr>
          <w:rFonts w:ascii="Times New Roman CYR" w:hAnsi="Times New Roman CYR" w:cs="Times New Roman CYR"/>
          <w:kern w:val="28"/>
        </w:rPr>
        <w:t>.1</w:t>
      </w:r>
      <w:r>
        <w:rPr>
          <w:kern w:val="28"/>
          <w:lang w:val="en-US"/>
        </w:rPr>
        <w:t>1</w:t>
      </w:r>
      <w:r>
        <w:rPr>
          <w:rFonts w:ascii="Times New Roman CYR" w:hAnsi="Times New Roman CYR" w:cs="Times New Roman CYR"/>
          <w:kern w:val="28"/>
        </w:rPr>
        <w:t>.2015</w:t>
      </w:r>
      <w:r>
        <w:rPr>
          <w:rFonts w:ascii="Times New Roman CYR" w:hAnsi="Times New Roman CYR" w:cs="Times New Roman CYR"/>
          <w:kern w:val="28"/>
          <w:lang w:val="en-US"/>
        </w:rPr>
        <w:t xml:space="preserve"> </w:t>
      </w:r>
      <w:r>
        <w:rPr>
          <w:rFonts w:ascii="Times New Roman CYR" w:hAnsi="Times New Roman CYR" w:cs="Times New Roman CYR"/>
          <w:kern w:val="28"/>
        </w:rPr>
        <w:t>г.</w:t>
      </w:r>
    </w:p>
    <w:p w:rsidR="00416D9A" w:rsidRDefault="00416D9A">
      <w:pPr>
        <w:jc w:val="both"/>
        <w:rPr>
          <w:rFonts w:ascii="Times New Roman CYR" w:hAnsi="Times New Roman CYR" w:cs="Times New Roman CYR"/>
          <w:kern w:val="28"/>
        </w:rPr>
      </w:pPr>
      <w:r>
        <w:rPr>
          <w:rFonts w:ascii="Times New Roman CYR" w:hAnsi="Times New Roman CYR" w:cs="Times New Roman CYR"/>
          <w:kern w:val="28"/>
        </w:rPr>
        <w:t>(2) Крайният срок за издължаване на кредита е 25.12.2015г.</w:t>
      </w:r>
    </w:p>
    <w:p w:rsidR="00416D9A" w:rsidRDefault="00416D9A">
      <w:pPr>
        <w:jc w:val="both"/>
        <w:rPr>
          <w:rFonts w:ascii="Times New Roman CYR" w:hAnsi="Times New Roman CYR" w:cs="Times New Roman CYR"/>
          <w:kern w:val="28"/>
        </w:rPr>
      </w:pPr>
      <w:r>
        <w:rPr>
          <w:rFonts w:ascii="Times New Roman CYR" w:hAnsi="Times New Roman CYR" w:cs="Times New Roman CYR"/>
          <w:kern w:val="28"/>
        </w:rPr>
        <w:t xml:space="preserve">(3) Правото на КРЕДИТОПОЛУЧАТЕЛЯ да усвоява средства по кредита в рамките на договорената сума и краен срок за усвояване се възстановява с всяка издължена от него сума, при условие че няма нарушение на настоящия договор, БАНКАТА е достатъчно обезпечена и не са налице факти и обстоятелства, налагащи извода че финансовото състояние на КРЕДИТОПОЛУЧАТЕЛЯ е влошено, съответно КРЕДИТОПОЛУЧАТЕЛЯТ е коректна страна по договори с негови контрагенти. </w:t>
      </w:r>
    </w:p>
    <w:p w:rsidR="00416D9A" w:rsidRDefault="00416D9A">
      <w:pPr>
        <w:jc w:val="both"/>
        <w:rPr>
          <w:rFonts w:ascii="Times New Roman CYR" w:hAnsi="Times New Roman CYR" w:cs="Times New Roman CYR"/>
          <w:kern w:val="28"/>
        </w:rPr>
      </w:pPr>
      <w:r>
        <w:rPr>
          <w:rFonts w:ascii="Times New Roman CYR" w:hAnsi="Times New Roman CYR" w:cs="Times New Roman CYR"/>
          <w:kern w:val="28"/>
        </w:rPr>
        <w:t>(4) В случай на направено писмено искане от страна на КРЕДИТОПОЛУЧАТЕЛЯ с</w:t>
      </w:r>
      <w:r>
        <w:rPr>
          <w:rFonts w:ascii="Times New Roman CYR" w:hAnsi="Times New Roman CYR" w:cs="Times New Roman CYR"/>
          <w:color w:val="000000"/>
        </w:rPr>
        <w:t xml:space="preserve">рокът на </w:t>
      </w:r>
      <w:r>
        <w:rPr>
          <w:rFonts w:ascii="Times New Roman CYR" w:hAnsi="Times New Roman CYR" w:cs="Times New Roman CYR"/>
          <w:color w:val="000000"/>
        </w:rPr>
        <w:lastRenderedPageBreak/>
        <w:t xml:space="preserve">ползване и погасяване на кредита може да бъде удължен с подписване на анекс към договора </w:t>
      </w:r>
      <w:r>
        <w:rPr>
          <w:rFonts w:ascii="Times New Roman CYR" w:hAnsi="Times New Roman CYR" w:cs="Times New Roman CYR"/>
          <w:kern w:val="28"/>
        </w:rPr>
        <w:t xml:space="preserve">при наличие на следните условия: </w:t>
      </w:r>
    </w:p>
    <w:p w:rsidR="00416D9A" w:rsidRDefault="00416D9A">
      <w:pPr>
        <w:tabs>
          <w:tab w:val="left" w:pos="720"/>
        </w:tabs>
        <w:ind w:left="720" w:hanging="360"/>
        <w:jc w:val="both"/>
        <w:rPr>
          <w:rFonts w:ascii="Times New Roman CYR" w:hAnsi="Times New Roman CYR" w:cs="Times New Roman CYR"/>
          <w:kern w:val="28"/>
        </w:rPr>
      </w:pPr>
      <w:r>
        <w:rPr>
          <w:kern w:val="28"/>
          <w:lang w:val="en-US"/>
        </w:rPr>
        <w:t xml:space="preserve"> </w:t>
      </w:r>
      <w:r>
        <w:rPr>
          <w:rFonts w:ascii="Times New Roman CYR" w:hAnsi="Times New Roman CYR" w:cs="Times New Roman CYR"/>
          <w:kern w:val="28"/>
        </w:rPr>
        <w:t>1.</w:t>
      </w:r>
      <w:r>
        <w:rPr>
          <w:rFonts w:ascii="Times New Roman CYR" w:hAnsi="Times New Roman CYR" w:cs="Times New Roman CYR"/>
          <w:kern w:val="28"/>
        </w:rPr>
        <w:tab/>
        <w:t xml:space="preserve">добро финансово състояние на КРЕДИТОПОЛУЧАТЕЛЯ; </w:t>
      </w:r>
    </w:p>
    <w:p w:rsidR="00416D9A" w:rsidRDefault="00416D9A">
      <w:pPr>
        <w:ind w:left="720" w:hanging="360"/>
        <w:jc w:val="both"/>
        <w:rPr>
          <w:rFonts w:ascii="Times New Roman CYR" w:hAnsi="Times New Roman CYR" w:cs="Times New Roman CYR"/>
          <w:kern w:val="28"/>
        </w:rPr>
      </w:pPr>
      <w:r>
        <w:rPr>
          <w:kern w:val="28"/>
          <w:lang w:val="en-US"/>
        </w:rPr>
        <w:t xml:space="preserve"> 2</w:t>
      </w:r>
      <w:r>
        <w:rPr>
          <w:rFonts w:ascii="Times New Roman CYR" w:hAnsi="Times New Roman CYR" w:cs="Times New Roman CYR"/>
          <w:kern w:val="28"/>
        </w:rPr>
        <w:t>.</w:t>
      </w:r>
      <w:r>
        <w:rPr>
          <w:rFonts w:ascii="Times New Roman CYR" w:hAnsi="Times New Roman CYR" w:cs="Times New Roman CYR"/>
          <w:kern w:val="28"/>
        </w:rPr>
        <w:tab/>
        <w:t xml:space="preserve">преценка и съгласие на БАНКАТА. </w:t>
      </w:r>
    </w:p>
    <w:p w:rsidR="00416D9A" w:rsidRDefault="00416D9A">
      <w:pPr>
        <w:jc w:val="both"/>
        <w:rPr>
          <w:rFonts w:ascii="Times New Roman CYR" w:hAnsi="Times New Roman CYR" w:cs="Times New Roman CYR"/>
          <w:kern w:val="28"/>
        </w:rPr>
      </w:pPr>
      <w:r>
        <w:rPr>
          <w:rFonts w:ascii="Times New Roman CYR" w:hAnsi="Times New Roman CYR" w:cs="Times New Roman CYR"/>
          <w:kern w:val="28"/>
        </w:rPr>
        <w:t>(5) Анексът по ал. 4 влиза в сила и обвързва БАНКАТА, само ако същият е със страни БАНКАТА и КРЕДИТОПОЛУЧАТЕЛЯ.</w:t>
      </w:r>
    </w:p>
    <w:p w:rsidR="00416D9A" w:rsidRDefault="00416D9A">
      <w:pPr>
        <w:jc w:val="both"/>
        <w:rPr>
          <w:rFonts w:ascii="Times New Roman CYR" w:hAnsi="Times New Roman CYR" w:cs="Times New Roman CYR"/>
          <w:kern w:val="28"/>
        </w:rPr>
      </w:pPr>
      <w:r>
        <w:rPr>
          <w:rFonts w:ascii="Times New Roman CYR" w:hAnsi="Times New Roman CYR" w:cs="Times New Roman CYR"/>
          <w:b/>
          <w:bCs/>
          <w:kern w:val="28"/>
        </w:rPr>
        <w:t>Чл. 5. </w:t>
      </w:r>
      <w:r>
        <w:rPr>
          <w:rFonts w:ascii="Times New Roman CYR" w:hAnsi="Times New Roman CYR" w:cs="Times New Roman CYR"/>
          <w:kern w:val="28"/>
        </w:rPr>
        <w:t>(1) КРЕДИТОПОЛУЧАТЕЛЯТ може да усвоява и ползва суми по кредита до максималния размер, определен в чл. 1, ал. 1, след като изпълни следните условия:</w:t>
      </w:r>
    </w:p>
    <w:p w:rsidR="00416D9A" w:rsidRDefault="00416D9A">
      <w:pPr>
        <w:tabs>
          <w:tab w:val="left" w:pos="720"/>
        </w:tabs>
        <w:ind w:left="720" w:hanging="360"/>
        <w:jc w:val="both"/>
        <w:rPr>
          <w:rFonts w:ascii="Times New Roman CYR" w:hAnsi="Times New Roman CYR" w:cs="Times New Roman CYR"/>
          <w:kern w:val="28"/>
        </w:rPr>
      </w:pPr>
      <w:r>
        <w:rPr>
          <w:rFonts w:ascii="Times New Roman CYR" w:hAnsi="Times New Roman CYR" w:cs="Times New Roman CYR"/>
          <w:kern w:val="28"/>
        </w:rPr>
        <w:t>1.</w:t>
      </w:r>
      <w:r>
        <w:rPr>
          <w:rFonts w:ascii="Times New Roman CYR" w:hAnsi="Times New Roman CYR" w:cs="Times New Roman CYR"/>
          <w:kern w:val="28"/>
        </w:rPr>
        <w:tab/>
        <w:t xml:space="preserve"> депозирал е писмено искане за ползване на суми по кредита;</w:t>
      </w:r>
    </w:p>
    <w:p w:rsidR="00416D9A" w:rsidRDefault="00416D9A">
      <w:pPr>
        <w:ind w:left="720" w:hanging="360"/>
        <w:jc w:val="both"/>
        <w:rPr>
          <w:rFonts w:ascii="Times New Roman CYR" w:hAnsi="Times New Roman CYR" w:cs="Times New Roman CYR"/>
          <w:kern w:val="28"/>
        </w:rPr>
      </w:pPr>
      <w:r>
        <w:rPr>
          <w:rFonts w:ascii="Times New Roman CYR" w:hAnsi="Times New Roman CYR" w:cs="Times New Roman CYR"/>
          <w:kern w:val="28"/>
        </w:rPr>
        <w:t>2.</w:t>
      </w:r>
      <w:r>
        <w:rPr>
          <w:rFonts w:ascii="Times New Roman CYR" w:hAnsi="Times New Roman CYR" w:cs="Times New Roman CYR"/>
          <w:kern w:val="28"/>
        </w:rPr>
        <w:tab/>
        <w:t> платил е таксите и комисионите съгласно чл. 14, ал. 1 от настоящия договор;</w:t>
      </w:r>
    </w:p>
    <w:p w:rsidR="00416D9A" w:rsidRDefault="00416D9A">
      <w:pPr>
        <w:ind w:left="720" w:hanging="360"/>
        <w:jc w:val="both"/>
        <w:rPr>
          <w:rFonts w:ascii="Times New Roman CYR" w:hAnsi="Times New Roman CYR" w:cs="Times New Roman CYR"/>
          <w:kern w:val="28"/>
        </w:rPr>
      </w:pPr>
      <w:r>
        <w:rPr>
          <w:rFonts w:ascii="Times New Roman CYR" w:hAnsi="Times New Roman CYR" w:cs="Times New Roman CYR"/>
          <w:kern w:val="28"/>
        </w:rPr>
        <w:t>3.</w:t>
      </w:r>
      <w:r>
        <w:rPr>
          <w:rFonts w:ascii="Times New Roman CYR" w:hAnsi="Times New Roman CYR" w:cs="Times New Roman CYR"/>
          <w:kern w:val="28"/>
        </w:rPr>
        <w:tab/>
        <w:t> учредил е по установения в законодателството ред договорените съгласно Раздел V</w:t>
      </w:r>
      <w:r>
        <w:rPr>
          <w:rFonts w:ascii="Times New Roman CYR" w:hAnsi="Times New Roman CYR" w:cs="Times New Roman CYR"/>
          <w:kern w:val="28"/>
          <w:lang w:val="en-US"/>
        </w:rPr>
        <w:t>I</w:t>
      </w:r>
      <w:r>
        <w:rPr>
          <w:rFonts w:ascii="Times New Roman CYR" w:hAnsi="Times New Roman CYR" w:cs="Times New Roman CYR"/>
          <w:kern w:val="28"/>
        </w:rPr>
        <w:t xml:space="preserve"> от настоящия договор обезпечения;</w:t>
      </w:r>
    </w:p>
    <w:p w:rsidR="00416D9A" w:rsidRDefault="00416D9A">
      <w:pPr>
        <w:ind w:left="720" w:hanging="360"/>
        <w:jc w:val="both"/>
        <w:rPr>
          <w:rFonts w:ascii="Times New Roman CYR" w:hAnsi="Times New Roman CYR" w:cs="Times New Roman CYR"/>
          <w:kern w:val="28"/>
        </w:rPr>
      </w:pPr>
      <w:r>
        <w:rPr>
          <w:rFonts w:ascii="Times New Roman CYR" w:hAnsi="Times New Roman CYR" w:cs="Times New Roman CYR"/>
          <w:kern w:val="28"/>
        </w:rPr>
        <w:t>4.</w:t>
      </w:r>
      <w:r>
        <w:rPr>
          <w:rFonts w:ascii="Times New Roman CYR" w:hAnsi="Times New Roman CYR" w:cs="Times New Roman CYR"/>
          <w:kern w:val="28"/>
        </w:rPr>
        <w:tab/>
        <w:t> депозирал е в БАНКАТА удостоверение /в оригинал/, от което да е видно, че обезпечението е учредено и БАНКАТА е първи по ред ипотекарен/заложен кредитор и върху предмета на обезпечението няма вписани други противопоставими на БАНКАТА права, освен ако решението на Кредитния съвет на БАНКАТА допуска учредяване на обезпечение от друга поредност /втора, трета ипотека/залог/, в който случай удостоверението следва да отразява тази поредност;</w:t>
      </w:r>
    </w:p>
    <w:p w:rsidR="00416D9A" w:rsidRDefault="00416D9A">
      <w:pPr>
        <w:ind w:left="720" w:hanging="360"/>
        <w:jc w:val="both"/>
        <w:rPr>
          <w:rFonts w:ascii="Times New Roman CYR" w:hAnsi="Times New Roman CYR" w:cs="Times New Roman CYR"/>
          <w:kern w:val="28"/>
        </w:rPr>
      </w:pPr>
      <w:r>
        <w:rPr>
          <w:rFonts w:ascii="Times New Roman CYR" w:hAnsi="Times New Roman CYR" w:cs="Times New Roman CYR"/>
          <w:kern w:val="28"/>
        </w:rPr>
        <w:t>5.</w:t>
      </w:r>
      <w:r>
        <w:rPr>
          <w:rFonts w:ascii="Times New Roman CYR" w:hAnsi="Times New Roman CYR" w:cs="Times New Roman CYR"/>
          <w:kern w:val="28"/>
        </w:rPr>
        <w:tab/>
        <w:t xml:space="preserve"> застраховал е предоставеното обезпечение в полза на БАНКАТА и оригиналният добавък в полза на БАНКАТА към застрахователната полица е предаден на БАНКАТА; </w:t>
      </w:r>
    </w:p>
    <w:p w:rsidR="00416D9A" w:rsidRDefault="00416D9A">
      <w:pPr>
        <w:ind w:left="720" w:hanging="360"/>
        <w:jc w:val="both"/>
        <w:rPr>
          <w:rFonts w:ascii="Times New Roman CYR" w:hAnsi="Times New Roman CYR" w:cs="Times New Roman CYR"/>
          <w:kern w:val="28"/>
        </w:rPr>
      </w:pPr>
      <w:r>
        <w:rPr>
          <w:rFonts w:ascii="Times New Roman CYR" w:hAnsi="Times New Roman CYR" w:cs="Times New Roman CYR"/>
          <w:kern w:val="28"/>
        </w:rPr>
        <w:t>6.</w:t>
      </w:r>
      <w:r>
        <w:rPr>
          <w:rFonts w:ascii="Times New Roman CYR" w:hAnsi="Times New Roman CYR" w:cs="Times New Roman CYR"/>
          <w:kern w:val="28"/>
        </w:rPr>
        <w:tab/>
        <w:t xml:space="preserve"> предоставил е на БАНКАТА необходимия брой съгласия за директен дебит; </w:t>
      </w:r>
    </w:p>
    <w:p w:rsidR="00416D9A" w:rsidRDefault="00416D9A">
      <w:pPr>
        <w:ind w:left="720" w:hanging="360"/>
        <w:jc w:val="both"/>
        <w:rPr>
          <w:rFonts w:ascii="Times New Roman CYR" w:hAnsi="Times New Roman CYR" w:cs="Times New Roman CYR"/>
          <w:kern w:val="28"/>
        </w:rPr>
      </w:pPr>
      <w:r>
        <w:rPr>
          <w:rFonts w:ascii="Times New Roman CYR" w:hAnsi="Times New Roman CYR" w:cs="Times New Roman CYR"/>
          <w:kern w:val="28"/>
        </w:rPr>
        <w:t>7.</w:t>
      </w:r>
      <w:r>
        <w:rPr>
          <w:rFonts w:ascii="Times New Roman CYR" w:hAnsi="Times New Roman CYR" w:cs="Times New Roman CYR"/>
          <w:kern w:val="28"/>
        </w:rPr>
        <w:tab/>
        <w:t> представил е всички други изискуеми документи съгласно решението на Кредитния съвет на БАНКАТА.</w:t>
      </w:r>
    </w:p>
    <w:p w:rsidR="00416D9A" w:rsidRDefault="00416D9A">
      <w:pPr>
        <w:jc w:val="both"/>
        <w:rPr>
          <w:rFonts w:ascii="Times New Roman CYR" w:hAnsi="Times New Roman CYR" w:cs="Times New Roman CYR"/>
          <w:kern w:val="28"/>
        </w:rPr>
      </w:pPr>
      <w:r>
        <w:rPr>
          <w:rFonts w:ascii="Times New Roman CYR" w:hAnsi="Times New Roman CYR" w:cs="Times New Roman CYR"/>
          <w:b/>
          <w:bCs/>
          <w:kern w:val="28"/>
        </w:rPr>
        <w:t>Чл. 6.</w:t>
      </w:r>
      <w:r>
        <w:rPr>
          <w:rFonts w:ascii="Times New Roman CYR" w:hAnsi="Times New Roman CYR" w:cs="Times New Roman CYR"/>
          <w:kern w:val="28"/>
        </w:rPr>
        <w:t xml:space="preserve"> КРЕДИТОПОЛУЧАТЕЛЯТ има право да използва отпусната сума единствено за извършване на безкасови плащания, посочени в искането за усвояване в рамките на същия работен ден. По изключение БАНКАТА може да разреши усвояването да бъде извършено чрез теглене на суми в брой.</w:t>
      </w:r>
    </w:p>
    <w:p w:rsidR="00416D9A" w:rsidRDefault="00416D9A">
      <w:pPr>
        <w:jc w:val="both"/>
        <w:rPr>
          <w:rFonts w:ascii="Times New Roman CYR" w:hAnsi="Times New Roman CYR" w:cs="Times New Roman CYR"/>
          <w:kern w:val="28"/>
        </w:rPr>
      </w:pPr>
      <w:r>
        <w:rPr>
          <w:rFonts w:ascii="Times New Roman CYR" w:hAnsi="Times New Roman CYR" w:cs="Times New Roman CYR"/>
          <w:b/>
          <w:bCs/>
          <w:kern w:val="28"/>
        </w:rPr>
        <w:t>Чл. 7.</w:t>
      </w:r>
      <w:r>
        <w:rPr>
          <w:rFonts w:ascii="Times New Roman CYR" w:hAnsi="Times New Roman CYR" w:cs="Times New Roman CYR"/>
          <w:kern w:val="28"/>
        </w:rPr>
        <w:t xml:space="preserve"> От датата на подписване на договора КРЕДИТОПОЛУЧАТЕЛЯТ може да усвоява и издължава многократно суми по кредита в рамките на сроковете, определени в чл. 4, ал. 1 и 2.</w:t>
      </w:r>
    </w:p>
    <w:p w:rsidR="00416D9A" w:rsidRDefault="00416D9A">
      <w:pPr>
        <w:ind w:firstLine="900"/>
        <w:jc w:val="both"/>
        <w:rPr>
          <w:rFonts w:ascii="Times New Roman CYR" w:hAnsi="Times New Roman CYR" w:cs="Times New Roman CYR"/>
          <w:kern w:val="28"/>
        </w:rPr>
      </w:pPr>
      <w:r>
        <w:rPr>
          <w:rFonts w:ascii="Times New Roman CYR" w:hAnsi="Times New Roman CYR" w:cs="Times New Roman CYR"/>
          <w:kern w:val="28"/>
        </w:rPr>
        <w:t xml:space="preserve"> </w:t>
      </w:r>
    </w:p>
    <w:p w:rsidR="00416D9A" w:rsidRDefault="00416D9A">
      <w:pPr>
        <w:jc w:val="both"/>
        <w:rPr>
          <w:rFonts w:ascii="Times New Roman CYR" w:hAnsi="Times New Roman CYR" w:cs="Times New Roman CYR"/>
        </w:rPr>
      </w:pPr>
      <w:r>
        <w:rPr>
          <w:rFonts w:ascii="Times New Roman CYR" w:hAnsi="Times New Roman CYR" w:cs="Times New Roman CYR"/>
          <w:b/>
          <w:bCs/>
          <w:kern w:val="28"/>
        </w:rPr>
        <w:t>Чл. 8. </w:t>
      </w:r>
      <w:r>
        <w:rPr>
          <w:rFonts w:ascii="Times New Roman CYR" w:hAnsi="Times New Roman CYR" w:cs="Times New Roman CYR"/>
          <w:kern w:val="28"/>
        </w:rPr>
        <w:t>(1)</w:t>
      </w:r>
      <w:r>
        <w:rPr>
          <w:rFonts w:ascii="Times New Roman CYR" w:hAnsi="Times New Roman CYR" w:cs="Times New Roman CYR"/>
          <w:color w:val="000000"/>
        </w:rPr>
        <w:t xml:space="preserve"> КРЕДИТОПОЛУЧАТЕЛЯТ се задължава да осигури необходимите средства по разплащателните си сметки, открити в............................................АД,</w:t>
      </w:r>
      <w:r>
        <w:rPr>
          <w:rFonts w:ascii="Times New Roman CYR" w:hAnsi="Times New Roman CYR" w:cs="Times New Roman CYR"/>
        </w:rPr>
        <w:t xml:space="preserve"> с които средства БАНКАТА служебно ще събира и погасява таксите, комисионите, лихвите и вноските по главницата на съответните им падежи през целия период на кредита до </w:t>
      </w:r>
      <w:r>
        <w:rPr>
          <w:rFonts w:ascii="Times New Roman CYR" w:hAnsi="Times New Roman CYR" w:cs="Times New Roman CYR"/>
          <w:kern w:val="28"/>
        </w:rPr>
        <w:t>окончателното му издължаване</w:t>
      </w:r>
      <w:r>
        <w:rPr>
          <w:rFonts w:ascii="Times New Roman CYR" w:hAnsi="Times New Roman CYR" w:cs="Times New Roman CYR"/>
        </w:rPr>
        <w:t xml:space="preserve">, за което служебно събиране и </w:t>
      </w:r>
      <w:r>
        <w:rPr>
          <w:rFonts w:ascii="Times New Roman CYR" w:hAnsi="Times New Roman CYR" w:cs="Times New Roman CYR"/>
          <w:kern w:val="28"/>
        </w:rPr>
        <w:t>издължаване</w:t>
      </w:r>
      <w:r>
        <w:rPr>
          <w:rFonts w:ascii="Times New Roman CYR" w:hAnsi="Times New Roman CYR" w:cs="Times New Roman CYR"/>
        </w:rPr>
        <w:t xml:space="preserve"> КРЕДИТОПОЛУЧАТЕЛЯТ дава своето изрично съгласие с подписването на настоящия договор. </w:t>
      </w:r>
    </w:p>
    <w:p w:rsidR="00416D9A" w:rsidRDefault="00416D9A">
      <w:pPr>
        <w:jc w:val="both"/>
        <w:rPr>
          <w:rFonts w:ascii="Times New Roman CYR" w:hAnsi="Times New Roman CYR" w:cs="Times New Roman CYR"/>
          <w:color w:val="000000"/>
        </w:rPr>
      </w:pPr>
      <w:r>
        <w:rPr>
          <w:rFonts w:ascii="Times New Roman CYR" w:hAnsi="Times New Roman CYR" w:cs="Times New Roman CYR"/>
          <w:color w:val="000000"/>
        </w:rPr>
        <w:t>(2) Когато падежът на дадена погасителна вноска по главницата или лихвите е в неработен ден, КРЕДИТОПОЛУЧАТЕЛЯТ издължава дължимата сума по кредита в последния работен ден преди датата на падежа. Когато падежът е в неработен ден и КРЕДИТОПОЛУЧАТЕЛЯТ не издължи дължимата сума по кредита в последния работен ден преди датата на падежа, сумата се отнася в просрочие от датата на договорения падеж– неработния ден.</w:t>
      </w:r>
    </w:p>
    <w:p w:rsidR="00416D9A" w:rsidRDefault="00416D9A">
      <w:pPr>
        <w:jc w:val="both"/>
        <w:rPr>
          <w:rFonts w:ascii="Times New Roman CYR" w:hAnsi="Times New Roman CYR" w:cs="Times New Roman CYR"/>
        </w:rPr>
      </w:pPr>
      <w:r>
        <w:rPr>
          <w:rFonts w:ascii="Times New Roman CYR" w:hAnsi="Times New Roman CYR" w:cs="Times New Roman CYR"/>
        </w:rPr>
        <w:t xml:space="preserve"> </w:t>
      </w:r>
    </w:p>
    <w:p w:rsidR="00416D9A" w:rsidRDefault="00416D9A">
      <w:pPr>
        <w:jc w:val="both"/>
        <w:rPr>
          <w:rFonts w:ascii="Times New Roman CYR" w:hAnsi="Times New Roman CYR" w:cs="Times New Roman CYR"/>
        </w:rPr>
      </w:pPr>
      <w:r>
        <w:rPr>
          <w:rFonts w:ascii="Times New Roman CYR" w:hAnsi="Times New Roman CYR" w:cs="Times New Roman CYR"/>
        </w:rPr>
        <w:t>(3) При частично плащане задълженията се погасяват в следната последователност:</w:t>
      </w:r>
    </w:p>
    <w:p w:rsidR="00416D9A" w:rsidRDefault="00416D9A">
      <w:pPr>
        <w:jc w:val="both"/>
        <w:rPr>
          <w:rFonts w:ascii="Times New Roman CYR" w:hAnsi="Times New Roman CYR" w:cs="Times New Roman CYR"/>
        </w:rPr>
      </w:pPr>
      <w:r>
        <w:rPr>
          <w:rFonts w:ascii="Times New Roman CYR" w:hAnsi="Times New Roman CYR" w:cs="Times New Roman CYR"/>
        </w:rPr>
        <w:t>1. такси и комисиони по банковата сметка, чрез която се обслужва кредита;</w:t>
      </w:r>
    </w:p>
    <w:p w:rsidR="00416D9A" w:rsidRDefault="00416D9A">
      <w:pPr>
        <w:jc w:val="both"/>
        <w:rPr>
          <w:rFonts w:ascii="Times New Roman CYR" w:hAnsi="Times New Roman CYR" w:cs="Times New Roman CYR"/>
        </w:rPr>
      </w:pPr>
      <w:r>
        <w:rPr>
          <w:rFonts w:ascii="Times New Roman CYR" w:hAnsi="Times New Roman CYR" w:cs="Times New Roman CYR"/>
        </w:rPr>
        <w:lastRenderedPageBreak/>
        <w:t>2. такси по обслужване на кредита;</w:t>
      </w:r>
    </w:p>
    <w:p w:rsidR="00416D9A" w:rsidRDefault="00416D9A">
      <w:pPr>
        <w:jc w:val="both"/>
        <w:rPr>
          <w:rFonts w:ascii="Times New Roman CYR" w:hAnsi="Times New Roman CYR" w:cs="Times New Roman CYR"/>
        </w:rPr>
      </w:pPr>
      <w:r>
        <w:rPr>
          <w:rFonts w:ascii="Times New Roman CYR" w:hAnsi="Times New Roman CYR" w:cs="Times New Roman CYR"/>
        </w:rPr>
        <w:t>3. разноски;</w:t>
      </w:r>
    </w:p>
    <w:p w:rsidR="00416D9A" w:rsidRDefault="00416D9A">
      <w:pPr>
        <w:jc w:val="both"/>
        <w:rPr>
          <w:rFonts w:ascii="Times New Roman CYR" w:hAnsi="Times New Roman CYR" w:cs="Times New Roman CYR"/>
        </w:rPr>
      </w:pPr>
      <w:r>
        <w:rPr>
          <w:rFonts w:ascii="Times New Roman CYR" w:hAnsi="Times New Roman CYR" w:cs="Times New Roman CYR"/>
        </w:rPr>
        <w:t>4. лихва;</w:t>
      </w:r>
    </w:p>
    <w:p w:rsidR="00416D9A" w:rsidRDefault="00416D9A">
      <w:pPr>
        <w:jc w:val="both"/>
        <w:rPr>
          <w:rFonts w:ascii="Times New Roman CYR" w:hAnsi="Times New Roman CYR" w:cs="Times New Roman CYR"/>
        </w:rPr>
      </w:pPr>
      <w:r>
        <w:rPr>
          <w:rFonts w:ascii="Times New Roman CYR" w:hAnsi="Times New Roman CYR" w:cs="Times New Roman CYR"/>
        </w:rPr>
        <w:t>5. главница.</w:t>
      </w:r>
    </w:p>
    <w:p w:rsidR="00416D9A" w:rsidRDefault="00416D9A">
      <w:pPr>
        <w:ind w:firstLine="900"/>
        <w:jc w:val="both"/>
        <w:rPr>
          <w:rFonts w:ascii="Times New Roman CYR" w:hAnsi="Times New Roman CYR" w:cs="Times New Roman CYR"/>
          <w:kern w:val="28"/>
        </w:rPr>
      </w:pPr>
      <w:r>
        <w:rPr>
          <w:rFonts w:ascii="Times New Roman CYR" w:hAnsi="Times New Roman CYR" w:cs="Times New Roman CYR"/>
        </w:rPr>
        <w:t xml:space="preserve"> </w:t>
      </w:r>
    </w:p>
    <w:p w:rsidR="00416D9A" w:rsidRDefault="00416D9A">
      <w:pPr>
        <w:rPr>
          <w:rFonts w:ascii="Times New Roman CYR" w:hAnsi="Times New Roman CYR" w:cs="Times New Roman CYR"/>
          <w:b/>
          <w:bCs/>
          <w:kern w:val="28"/>
        </w:rPr>
      </w:pPr>
      <w:r>
        <w:rPr>
          <w:rFonts w:ascii="Times New Roman CYR" w:hAnsi="Times New Roman CYR" w:cs="Times New Roman CYR"/>
          <w:b/>
          <w:bCs/>
          <w:kern w:val="28"/>
        </w:rPr>
        <w:t>V. ЛИХВИ, ТАКСИ И КОМИСИОHИ ПО КРЕДИТА</w:t>
      </w:r>
    </w:p>
    <w:p w:rsidR="00416D9A" w:rsidRDefault="00416D9A">
      <w:pPr>
        <w:rPr>
          <w:rFonts w:ascii="Times New Roman CYR" w:hAnsi="Times New Roman CYR" w:cs="Times New Roman CYR"/>
          <w:b/>
          <w:bCs/>
          <w:kern w:val="28"/>
        </w:rPr>
      </w:pPr>
      <w:r>
        <w:rPr>
          <w:rFonts w:ascii="Times New Roman CYR" w:hAnsi="Times New Roman CYR" w:cs="Times New Roman CYR"/>
          <w:b/>
          <w:bCs/>
          <w:kern w:val="28"/>
        </w:rPr>
        <w:t xml:space="preserve"> </w:t>
      </w:r>
      <w:r>
        <w:rPr>
          <w:kern w:val="28"/>
          <w:lang w:val="en-US"/>
        </w:rPr>
        <w:t xml:space="preserve"> </w:t>
      </w:r>
    </w:p>
    <w:p w:rsidR="00416D9A" w:rsidRDefault="00416D9A">
      <w:pPr>
        <w:jc w:val="both"/>
        <w:rPr>
          <w:rFonts w:ascii="Times New Roman CYR" w:hAnsi="Times New Roman CYR" w:cs="Times New Roman CYR"/>
          <w:color w:val="000000"/>
        </w:rPr>
      </w:pPr>
      <w:r>
        <w:rPr>
          <w:rFonts w:ascii="Times New Roman CYR" w:hAnsi="Times New Roman CYR" w:cs="Times New Roman CYR"/>
          <w:b/>
          <w:bCs/>
          <w:kern w:val="28"/>
        </w:rPr>
        <w:t>Чл. 9.</w:t>
      </w:r>
      <w:r>
        <w:rPr>
          <w:rFonts w:ascii="Times New Roman CYR" w:hAnsi="Times New Roman CYR" w:cs="Times New Roman CYR"/>
          <w:kern w:val="28"/>
        </w:rPr>
        <w:t xml:space="preserve"> </w:t>
      </w:r>
      <w:r>
        <w:rPr>
          <w:rFonts w:ascii="Times New Roman CYR" w:hAnsi="Times New Roman CYR" w:cs="Times New Roman CYR"/>
          <w:color w:val="000000"/>
        </w:rPr>
        <w:t>За размера на ползвания кредит КРЕДИТОПОЛУЧАТЕЛЯТ плаща на БАНКАТА годишна лихва върху главницата по ползвания кредит в размер на годишен лихвен процент, формиран като разлика от базисен лихвен процент (БЛП) на ........................................АД, който БЛП към момента на сключване на настоящия договор е в размер на ............%</w:t>
      </w:r>
      <w:r>
        <w:rPr>
          <w:rFonts w:ascii="Times New Roman CYR" w:hAnsi="Times New Roman CYR" w:cs="Times New Roman CYR"/>
          <w:i/>
          <w:iCs/>
          <w:sz w:val="22"/>
          <w:szCs w:val="22"/>
        </w:rPr>
        <w:t>(словом...............</w:t>
      </w:r>
      <w:r>
        <w:rPr>
          <w:rFonts w:ascii="Times New Roman CYR" w:hAnsi="Times New Roman CYR" w:cs="Times New Roman CYR"/>
          <w:color w:val="000000"/>
        </w:rPr>
        <w:t xml:space="preserve">), минус договорна надбавка в размер на ................%  </w:t>
      </w:r>
      <w:r>
        <w:rPr>
          <w:rFonts w:ascii="Times New Roman CYR" w:hAnsi="Times New Roman CYR" w:cs="Times New Roman CYR"/>
          <w:i/>
          <w:iCs/>
          <w:sz w:val="22"/>
          <w:szCs w:val="22"/>
        </w:rPr>
        <w:t>(....................................</w:t>
      </w:r>
      <w:r>
        <w:rPr>
          <w:rFonts w:ascii="Times New Roman CYR" w:hAnsi="Times New Roman CYR" w:cs="Times New Roman CYR"/>
          <w:color w:val="000000"/>
        </w:rPr>
        <w:t>), но не по-малко от ..........%</w:t>
      </w:r>
      <w:r>
        <w:rPr>
          <w:color w:val="000000"/>
          <w:lang w:val="en-US"/>
        </w:rPr>
        <w:t>(</w:t>
      </w:r>
      <w:r>
        <w:rPr>
          <w:rFonts w:ascii="Times New Roman CYR" w:hAnsi="Times New Roman CYR" w:cs="Times New Roman CYR"/>
          <w:color w:val="000000"/>
        </w:rPr>
        <w:t>........... процента</w:t>
      </w:r>
      <w:r>
        <w:rPr>
          <w:color w:val="000000"/>
          <w:lang w:val="en-US"/>
        </w:rPr>
        <w:t>)</w:t>
      </w:r>
      <w:r>
        <w:rPr>
          <w:rFonts w:ascii="Times New Roman CYR" w:hAnsi="Times New Roman CYR" w:cs="Times New Roman CYR"/>
          <w:color w:val="000000"/>
        </w:rPr>
        <w:t>.</w:t>
      </w:r>
    </w:p>
    <w:p w:rsidR="00416D9A" w:rsidRDefault="00416D9A">
      <w:pPr>
        <w:jc w:val="both"/>
        <w:rPr>
          <w:rFonts w:ascii="Times New Roman CYR" w:hAnsi="Times New Roman CYR" w:cs="Times New Roman CYR"/>
          <w:color w:val="000000"/>
        </w:rPr>
      </w:pPr>
      <w:r>
        <w:rPr>
          <w:kern w:val="28"/>
          <w:lang w:val="en-US"/>
        </w:rPr>
        <w:t xml:space="preserve">         </w:t>
      </w:r>
      <w:r>
        <w:rPr>
          <w:rFonts w:ascii="Times New Roman CYR" w:hAnsi="Times New Roman CYR" w:cs="Times New Roman CYR"/>
          <w:color w:val="000000"/>
        </w:rPr>
        <w:t xml:space="preserve">. </w:t>
      </w:r>
    </w:p>
    <w:p w:rsidR="00416D9A" w:rsidRDefault="00416D9A">
      <w:pPr>
        <w:jc w:val="both"/>
        <w:rPr>
          <w:rFonts w:ascii="Times New Roman CYR" w:hAnsi="Times New Roman CYR" w:cs="Times New Roman CYR"/>
        </w:rPr>
      </w:pPr>
      <w:r>
        <w:rPr>
          <w:color w:val="000000"/>
          <w:lang w:val="en-US"/>
        </w:rPr>
        <w:t xml:space="preserve"> </w:t>
      </w:r>
      <w:r>
        <w:rPr>
          <w:rFonts w:ascii="Times New Roman CYR" w:hAnsi="Times New Roman CYR" w:cs="Times New Roman CYR"/>
          <w:b/>
          <w:bCs/>
        </w:rPr>
        <w:t>Чл. 10.</w:t>
      </w:r>
      <w:r>
        <w:rPr>
          <w:rFonts w:ascii="Times New Roman CYR" w:hAnsi="Times New Roman CYR" w:cs="Times New Roman CYR"/>
        </w:rPr>
        <w:t xml:space="preserve"> Договореният годишен лихвен процент се начислява ежедневно на база 365/360 дни.</w:t>
      </w:r>
    </w:p>
    <w:p w:rsidR="00416D9A" w:rsidRDefault="00416D9A">
      <w:pPr>
        <w:jc w:val="both"/>
        <w:rPr>
          <w:rFonts w:ascii="Times New Roman CYR" w:hAnsi="Times New Roman CYR" w:cs="Times New Roman CYR"/>
          <w:color w:val="000000"/>
        </w:rPr>
      </w:pPr>
      <w:r>
        <w:rPr>
          <w:rFonts w:ascii="Times New Roman CYR" w:hAnsi="Times New Roman CYR" w:cs="Times New Roman CYR"/>
          <w:b/>
          <w:bCs/>
        </w:rPr>
        <w:t>Чл. 11. </w:t>
      </w:r>
      <w:r>
        <w:rPr>
          <w:rFonts w:ascii="Times New Roman CYR" w:hAnsi="Times New Roman CYR" w:cs="Times New Roman CYR"/>
        </w:rPr>
        <w:t xml:space="preserve">(1) Определеният съгласно </w:t>
      </w:r>
      <w:r>
        <w:rPr>
          <w:rFonts w:ascii="Times New Roman CYR" w:hAnsi="Times New Roman CYR" w:cs="Times New Roman CYR"/>
          <w:color w:val="000000"/>
        </w:rPr>
        <w:t>чл. 9 годишен лихвен процент се начислява от датата на фактическото ползване на кредита.</w:t>
      </w:r>
    </w:p>
    <w:p w:rsidR="00416D9A" w:rsidRDefault="00416D9A">
      <w:pPr>
        <w:jc w:val="both"/>
        <w:rPr>
          <w:rFonts w:ascii="Times New Roman CYR" w:hAnsi="Times New Roman CYR" w:cs="Times New Roman CYR"/>
          <w:color w:val="000000"/>
        </w:rPr>
      </w:pPr>
      <w:r>
        <w:rPr>
          <w:rFonts w:ascii="Times New Roman CYR" w:hAnsi="Times New Roman CYR" w:cs="Times New Roman CYR"/>
          <w:color w:val="000000"/>
        </w:rPr>
        <w:t>(2) Дължимите лихви се изплащат от КРЕДИТОПОЛУЧАТЕЛЯ ежемесечно в последният ден на текущия месец (деня на олихвяването).</w:t>
      </w:r>
    </w:p>
    <w:p w:rsidR="00416D9A" w:rsidRDefault="00416D9A">
      <w:pPr>
        <w:jc w:val="both"/>
        <w:rPr>
          <w:rFonts w:ascii="Times New Roman CYR" w:hAnsi="Times New Roman CYR" w:cs="Times New Roman CYR"/>
          <w:color w:val="000000"/>
        </w:rPr>
      </w:pPr>
      <w:r>
        <w:rPr>
          <w:rFonts w:ascii="Times New Roman CYR" w:hAnsi="Times New Roman CYR" w:cs="Times New Roman CYR"/>
          <w:b/>
          <w:bCs/>
          <w:color w:val="000000"/>
        </w:rPr>
        <w:t>Чл. 12.</w:t>
      </w:r>
      <w:r>
        <w:rPr>
          <w:rFonts w:ascii="Times New Roman CYR" w:hAnsi="Times New Roman CYR" w:cs="Times New Roman CYR"/>
          <w:color w:val="000000"/>
        </w:rPr>
        <w:t xml:space="preserve"> В случай на неспазване сроковете за погасяване на лихвите и/или главницата  БАНКАТА, по своя преценка, отнася размера на непогасените лихви и/или главница в просрочие и/или обявява целия кредит за предсрочно изискуем и начислява върху непогасената част от главницата, считано от датата на падежа, съответно датата на обявяване на кредита за предсрочно изискуем, наказателна надбавка, равна на определения в чл. 9 лихвен процент, увеличен с ......% (....... процента).</w:t>
      </w:r>
    </w:p>
    <w:p w:rsidR="00416D9A" w:rsidRDefault="00416D9A">
      <w:pPr>
        <w:jc w:val="both"/>
        <w:rPr>
          <w:rFonts w:ascii="Times New Roman CYR" w:hAnsi="Times New Roman CYR" w:cs="Times New Roman CYR"/>
          <w:color w:val="000000"/>
        </w:rPr>
      </w:pPr>
      <w:r>
        <w:rPr>
          <w:rFonts w:ascii="Times New Roman CYR" w:hAnsi="Times New Roman CYR" w:cs="Times New Roman CYR"/>
          <w:b/>
          <w:bCs/>
          <w:color w:val="000000"/>
        </w:rPr>
        <w:t>Чл. 13.</w:t>
      </w:r>
      <w:r>
        <w:rPr>
          <w:rFonts w:ascii="Times New Roman CYR" w:hAnsi="Times New Roman CYR" w:cs="Times New Roman CYR"/>
          <w:color w:val="000000"/>
        </w:rPr>
        <w:t xml:space="preserve"> Определеният при условията на чл. 9, съответно чл. 12, годишен лихвен процент се дължи до пълното погасяване на кредита, включително и след изтичане на договорения краен срок за погасяване на кредита, както и при събирането му по съдебен ред или друг начин на принудително изпълнение.</w:t>
      </w:r>
    </w:p>
    <w:p w:rsidR="00416D9A" w:rsidRDefault="00416D9A">
      <w:pPr>
        <w:jc w:val="both"/>
        <w:rPr>
          <w:rFonts w:ascii="Times New Roman CYR" w:hAnsi="Times New Roman CYR" w:cs="Times New Roman CYR"/>
        </w:rPr>
      </w:pPr>
      <w:r>
        <w:rPr>
          <w:rFonts w:ascii="Times New Roman CYR" w:hAnsi="Times New Roman CYR" w:cs="Times New Roman CYR"/>
          <w:b/>
          <w:bCs/>
        </w:rPr>
        <w:t>Чл. 14.</w:t>
      </w:r>
      <w:r>
        <w:rPr>
          <w:rFonts w:ascii="Times New Roman CYR" w:hAnsi="Times New Roman CYR" w:cs="Times New Roman CYR"/>
        </w:rPr>
        <w:t xml:space="preserve"> </w:t>
      </w:r>
      <w:r>
        <w:rPr>
          <w:rFonts w:ascii="Times New Roman CYR" w:hAnsi="Times New Roman CYR" w:cs="Times New Roman CYR"/>
          <w:color w:val="000000"/>
        </w:rPr>
        <w:t>(1) </w:t>
      </w:r>
      <w:r>
        <w:rPr>
          <w:rFonts w:ascii="Times New Roman CYR" w:hAnsi="Times New Roman CYR" w:cs="Times New Roman CYR"/>
        </w:rPr>
        <w:t>Преди и/или едновременно с ползване на кредита КРЕДИТОПОЛУЧАТЕЛЯТ плаща следните такси и комисиони, определени съгласно офертата и решението на Кредитния съвет, а именно:</w:t>
      </w:r>
    </w:p>
    <w:p w:rsidR="00416D9A" w:rsidRDefault="00416D9A">
      <w:pPr>
        <w:tabs>
          <w:tab w:val="left" w:pos="844"/>
          <w:tab w:val="left" w:pos="1204"/>
        </w:tabs>
        <w:suppressAutoHyphens/>
        <w:ind w:left="1204" w:hanging="360"/>
        <w:jc w:val="both"/>
        <w:rPr>
          <w:rFonts w:ascii="Times New Roman CYR" w:hAnsi="Times New Roman CYR" w:cs="Times New Roman CYR"/>
        </w:rPr>
      </w:pPr>
      <w:r>
        <w:rPr>
          <w:rFonts w:ascii="Times New Roman CYR" w:hAnsi="Times New Roman CYR" w:cs="Times New Roman CYR"/>
          <w:color w:val="000000"/>
        </w:rPr>
        <w:t>-</w:t>
      </w:r>
      <w:r>
        <w:rPr>
          <w:rFonts w:ascii="Times New Roman CYR" w:hAnsi="Times New Roman CYR" w:cs="Times New Roman CYR"/>
          <w:color w:val="000000"/>
        </w:rPr>
        <w:tab/>
        <w:t>.............% върху размера на кредита</w:t>
      </w:r>
      <w:r>
        <w:rPr>
          <w:rFonts w:ascii="Times New Roman CYR" w:hAnsi="Times New Roman CYR" w:cs="Times New Roman CYR"/>
          <w:color w:val="993300"/>
        </w:rPr>
        <w:t xml:space="preserve"> </w:t>
      </w:r>
      <w:r>
        <w:rPr>
          <w:rFonts w:ascii="Times New Roman CYR" w:hAnsi="Times New Roman CYR" w:cs="Times New Roman CYR"/>
        </w:rPr>
        <w:t>– годишен комисион за обработка и управление, дължим при условията посочени в Офертата на Банката и решението на КС;</w:t>
      </w:r>
    </w:p>
    <w:p w:rsidR="00416D9A" w:rsidRDefault="00416D9A">
      <w:pPr>
        <w:tabs>
          <w:tab w:val="left" w:pos="844"/>
          <w:tab w:val="left" w:pos="1145"/>
          <w:tab w:val="left" w:pos="1204"/>
        </w:tabs>
        <w:suppressAutoHyphens/>
        <w:ind w:left="1204" w:hanging="36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 .............. % - комисионна за ангажимент върху размера на неусвоената част от кредита, платима месечно;</w:t>
      </w:r>
    </w:p>
    <w:p w:rsidR="00416D9A" w:rsidRDefault="00416D9A">
      <w:pPr>
        <w:jc w:val="both"/>
        <w:rPr>
          <w:rFonts w:ascii="Times New Roman CYR" w:hAnsi="Times New Roman CYR" w:cs="Times New Roman CYR"/>
        </w:rPr>
      </w:pPr>
      <w:r>
        <w:rPr>
          <w:rFonts w:ascii="Times New Roman CYR" w:hAnsi="Times New Roman CYR" w:cs="Times New Roman CYR"/>
        </w:rPr>
        <w:t>(2) В случай, че КРЕДИТОПОЛУЧАТЕЛЯТ не заплати на БАНКАТА определените в ал. 1 такси и комисиони, настоящият договор не влиза в сила.</w:t>
      </w:r>
    </w:p>
    <w:p w:rsidR="00416D9A" w:rsidRDefault="00416D9A">
      <w:pPr>
        <w:ind w:left="8"/>
        <w:jc w:val="both"/>
        <w:rPr>
          <w:rFonts w:ascii="Times New Roman CYR" w:hAnsi="Times New Roman CYR" w:cs="Times New Roman CYR"/>
        </w:rPr>
      </w:pPr>
      <w:r>
        <w:rPr>
          <w:rFonts w:ascii="Times New Roman CYR" w:hAnsi="Times New Roman CYR" w:cs="Times New Roman CYR"/>
        </w:rPr>
        <w:t xml:space="preserve">(3) Тарифата за лихвите, таксите и комисионите за юридически лица е обявена в банковите салони. </w:t>
      </w:r>
    </w:p>
    <w:p w:rsidR="00416D9A" w:rsidRDefault="00416D9A">
      <w:pPr>
        <w:suppressAutoHyphens/>
        <w:jc w:val="both"/>
        <w:rPr>
          <w:rFonts w:ascii="Times New Roman CYR" w:hAnsi="Times New Roman CYR" w:cs="Times New Roman CYR"/>
          <w:color w:val="000000"/>
        </w:rPr>
      </w:pPr>
      <w:r>
        <w:rPr>
          <w:rFonts w:ascii="Times New Roman CYR" w:hAnsi="Times New Roman CYR" w:cs="Times New Roman CYR"/>
        </w:rPr>
        <w:t xml:space="preserve">(4) С подписването на настоящия договор КРЕДИТОПОЛУЧАТЕЛЯТ декларира, че е запознат с действащата към момента на сключване на настоящия договор Тарифа за лихвите, таксите и комисионите за юридически лица </w:t>
      </w:r>
      <w:r>
        <w:rPr>
          <w:rFonts w:ascii="Times New Roman CYR" w:hAnsi="Times New Roman CYR" w:cs="Times New Roman CYR"/>
          <w:color w:val="000000"/>
        </w:rPr>
        <w:t xml:space="preserve">и че за настъпилите промени в </w:t>
      </w:r>
      <w:r>
        <w:rPr>
          <w:rFonts w:ascii="Times New Roman CYR" w:hAnsi="Times New Roman CYR" w:cs="Times New Roman CYR"/>
        </w:rPr>
        <w:t xml:space="preserve">Тарифата за лихвите, таксите и комисионите за юридически лица </w:t>
      </w:r>
      <w:r>
        <w:rPr>
          <w:rFonts w:ascii="Times New Roman CYR" w:hAnsi="Times New Roman CYR" w:cs="Times New Roman CYR"/>
          <w:color w:val="000000"/>
        </w:rPr>
        <w:t xml:space="preserve">КРЕДИТОПОЛУЧАТЕЛЯТ ще се уведомява и ще се счита за уведомен от датата на тяхното </w:t>
      </w:r>
      <w:r>
        <w:rPr>
          <w:rFonts w:ascii="Times New Roman CYR" w:hAnsi="Times New Roman CYR" w:cs="Times New Roman CYR"/>
          <w:color w:val="000000"/>
        </w:rPr>
        <w:lastRenderedPageBreak/>
        <w:t xml:space="preserve">обявяване в банковите салони като промените стават задължителни за КРЕДИТОПОЛУЧАТЕЛЯ с влизането им в сила, без да е необходимо допълнително договаряне между страните. </w:t>
      </w:r>
    </w:p>
    <w:p w:rsidR="00416D9A" w:rsidRDefault="00416D9A">
      <w:pPr>
        <w:ind w:firstLine="900"/>
        <w:jc w:val="center"/>
        <w:rPr>
          <w:rFonts w:ascii="Times New Roman CYR" w:hAnsi="Times New Roman CYR" w:cs="Times New Roman CYR"/>
          <w:b/>
          <w:bCs/>
          <w:kern w:val="28"/>
        </w:rPr>
      </w:pPr>
    </w:p>
    <w:p w:rsidR="00416D9A" w:rsidRDefault="00416D9A">
      <w:pPr>
        <w:rPr>
          <w:rFonts w:ascii="Times New Roman CYR" w:hAnsi="Times New Roman CYR" w:cs="Times New Roman CYR"/>
          <w:b/>
          <w:bCs/>
          <w:kern w:val="28"/>
        </w:rPr>
      </w:pPr>
      <w:r>
        <w:rPr>
          <w:rFonts w:ascii="Times New Roman CYR" w:hAnsi="Times New Roman CYR" w:cs="Times New Roman CYR"/>
          <w:b/>
          <w:bCs/>
          <w:kern w:val="28"/>
        </w:rPr>
        <w:t>V</w:t>
      </w:r>
      <w:r>
        <w:rPr>
          <w:rFonts w:ascii="Times New Roman CYR" w:hAnsi="Times New Roman CYR" w:cs="Times New Roman CYR"/>
          <w:b/>
          <w:bCs/>
          <w:kern w:val="28"/>
          <w:lang w:val="en-US"/>
        </w:rPr>
        <w:t>I</w:t>
      </w:r>
      <w:r>
        <w:rPr>
          <w:rFonts w:ascii="Times New Roman CYR" w:hAnsi="Times New Roman CYR" w:cs="Times New Roman CYR"/>
          <w:b/>
          <w:bCs/>
          <w:kern w:val="28"/>
        </w:rPr>
        <w:t>. ОБЕЗПЕЧЕHИЯ</w:t>
      </w:r>
    </w:p>
    <w:p w:rsidR="00416D9A" w:rsidRDefault="00416D9A">
      <w:pPr>
        <w:spacing w:line="264" w:lineRule="auto"/>
        <w:jc w:val="both"/>
        <w:rPr>
          <w:rFonts w:ascii="Times New Roman CYR" w:hAnsi="Times New Roman CYR" w:cs="Times New Roman CYR"/>
        </w:rPr>
      </w:pPr>
      <w:r>
        <w:rPr>
          <w:rFonts w:ascii="Times New Roman CYR" w:hAnsi="Times New Roman CYR" w:cs="Times New Roman CYR"/>
          <w:b/>
          <w:bCs/>
        </w:rPr>
        <w:t>Чл. 15. </w:t>
      </w:r>
      <w:r>
        <w:rPr>
          <w:rFonts w:ascii="Times New Roman CYR" w:hAnsi="Times New Roman CYR" w:cs="Times New Roman CYR"/>
        </w:rPr>
        <w:t>За обезпечаване на всички вземания на БАНКАТА (главница, лихви, комисиони, неустойки, разноски и др.) по настоящия договор КРЕДИТОПОЛУЧАТЕЛЯТ предоставя и учредява по законоустановения ред в полза на БАНКАТА следните обезпечения:</w:t>
      </w:r>
    </w:p>
    <w:p w:rsidR="00416D9A" w:rsidRDefault="00416D9A">
      <w:pPr>
        <w:jc w:val="both"/>
        <w:rPr>
          <w:rFonts w:ascii="Times New Roman CYR" w:hAnsi="Times New Roman CYR" w:cs="Times New Roman CYR"/>
        </w:rPr>
      </w:pPr>
      <w:r>
        <w:rPr>
          <w:rFonts w:ascii="Times New Roman CYR" w:hAnsi="Times New Roman CYR" w:cs="Times New Roman CYR"/>
        </w:rPr>
        <w:t xml:space="preserve"> 1. Учредяване на втора по ред ипотека върху: недвижим имот - административна сграда с адрес гр. Перник, ул. Радомир № 1 или Индустриална зона – гр.Перник.</w:t>
      </w:r>
    </w:p>
    <w:p w:rsidR="00416D9A" w:rsidRDefault="00416D9A">
      <w:pPr>
        <w:jc w:val="both"/>
        <w:rPr>
          <w:rFonts w:ascii="Times New Roman CYR" w:hAnsi="Times New Roman CYR" w:cs="Times New Roman CYR"/>
        </w:rPr>
      </w:pPr>
      <w:r>
        <w:rPr>
          <w:rFonts w:ascii="Times New Roman CYR" w:hAnsi="Times New Roman CYR" w:cs="Times New Roman CYR"/>
        </w:rPr>
        <w:t xml:space="preserve"> </w:t>
      </w:r>
    </w:p>
    <w:p w:rsidR="00416D9A" w:rsidRDefault="00416D9A">
      <w:pPr>
        <w:jc w:val="both"/>
        <w:rPr>
          <w:rFonts w:ascii="Times New Roman CYR" w:hAnsi="Times New Roman CYR" w:cs="Times New Roman CYR"/>
        </w:rPr>
      </w:pPr>
      <w:r>
        <w:rPr>
          <w:rFonts w:ascii="Times New Roman CYR" w:hAnsi="Times New Roman CYR" w:cs="Times New Roman CYR"/>
          <w:b/>
          <w:bCs/>
        </w:rPr>
        <w:t>Чл. 16.</w:t>
      </w:r>
      <w:r>
        <w:rPr>
          <w:rFonts w:ascii="Times New Roman CYR" w:hAnsi="Times New Roman CYR" w:cs="Times New Roman CYR"/>
        </w:rPr>
        <w:t xml:space="preserve"> С настоящия договор КРЕДИТОПОЛУЧАТЕЛЯТ дава писмено съгласие за директен дебит в полза на БАНКАТА съгласно глава ІІІ, раздел ІІІ от </w:t>
      </w:r>
      <w:r>
        <w:rPr>
          <w:rFonts w:ascii="Times New Roman CYR" w:hAnsi="Times New Roman CYR" w:cs="Times New Roman CYR"/>
          <w:color w:val="000000"/>
        </w:rPr>
        <w:t xml:space="preserve">Наредба № 3 на БНБ за условията и реда за изпълнение на платежни операции и за използване на платежни инструменти за размера на главницата, лихвите, таксите, комисионите и другите разноски по кредита от сметките си, въз основа на което БАНКАТА може да издължава едностранно - в деня на падежа или след него, изискуемите суми по настоящия договор, като задължава служебно сметките им в национална и чуждестранна валута при ................................ АД и/или други банки. </w:t>
      </w:r>
      <w:r>
        <w:rPr>
          <w:rFonts w:ascii="Times New Roman CYR" w:hAnsi="Times New Roman CYR" w:cs="Times New Roman CYR"/>
        </w:rPr>
        <w:t xml:space="preserve">В случай че сметката е влогова или депозитна, БАНКАТА има право да наруши срока на влога или депозита, със следващите се от това последици. При служебно погасяване с валута, различна от валутата на настоящия договор, БАНКАТА извършва служебно превалутиране на сумите по курс “купува” за деня на сделката за съответния вид валута, като всички комисиони и курсови разлики са за сметка на КРЕДИТОПОЛУЧАТЕЛЯ. </w:t>
      </w:r>
    </w:p>
    <w:p w:rsidR="00416D9A" w:rsidRDefault="00416D9A">
      <w:pPr>
        <w:jc w:val="both"/>
        <w:rPr>
          <w:rFonts w:ascii="Times New Roman CYR" w:hAnsi="Times New Roman CYR" w:cs="Times New Roman CYR"/>
          <w:b/>
          <w:bCs/>
        </w:rPr>
      </w:pPr>
      <w:r>
        <w:rPr>
          <w:rFonts w:ascii="Times New Roman CYR" w:hAnsi="Times New Roman CYR" w:cs="Times New Roman CYR"/>
          <w:b/>
          <w:bCs/>
          <w:color w:val="000000"/>
        </w:rPr>
        <w:t>Чл. 17.</w:t>
      </w:r>
      <w:r>
        <w:rPr>
          <w:rFonts w:ascii="Times New Roman CYR" w:hAnsi="Times New Roman CYR" w:cs="Times New Roman CYR"/>
          <w:color w:val="000000"/>
        </w:rPr>
        <w:t xml:space="preserve"> Ако в срока на действие на договора стойността на обезпечението по чл. 15 спадне или ако БАНКАТА намери обезпечението за недостатъчно, КРЕДИТОПОЛУЧАТЕЛЯТ попълва недостига при първа покана в срок до 10 дни или намалява задължението си до размера, определен от БАНКАТА.</w:t>
      </w:r>
    </w:p>
    <w:p w:rsidR="00416D9A" w:rsidRDefault="00416D9A">
      <w:pPr>
        <w:ind w:firstLine="900"/>
        <w:jc w:val="both"/>
        <w:rPr>
          <w:rFonts w:ascii="Times New Roman CYR" w:hAnsi="Times New Roman CYR" w:cs="Times New Roman CYR"/>
          <w:kern w:val="28"/>
        </w:rPr>
      </w:pPr>
    </w:p>
    <w:p w:rsidR="00416D9A" w:rsidRDefault="00416D9A">
      <w:pPr>
        <w:keepNext/>
        <w:rPr>
          <w:rFonts w:ascii="Times New Roman CYR" w:hAnsi="Times New Roman CYR" w:cs="Times New Roman CYR"/>
          <w:b/>
          <w:bCs/>
          <w:color w:val="000000"/>
        </w:rPr>
      </w:pPr>
      <w:r>
        <w:rPr>
          <w:rFonts w:ascii="Times New Roman CYR" w:hAnsi="Times New Roman CYR" w:cs="Times New Roman CYR"/>
          <w:b/>
          <w:bCs/>
          <w:color w:val="000000"/>
        </w:rPr>
        <w:t>VI</w:t>
      </w:r>
      <w:r>
        <w:rPr>
          <w:rFonts w:ascii="Times New Roman CYR" w:hAnsi="Times New Roman CYR" w:cs="Times New Roman CYR"/>
          <w:b/>
          <w:bCs/>
          <w:color w:val="000000"/>
          <w:lang w:val="en-US"/>
        </w:rPr>
        <w:t>I</w:t>
      </w:r>
      <w:r>
        <w:rPr>
          <w:rFonts w:ascii="Times New Roman CYR" w:hAnsi="Times New Roman CYR" w:cs="Times New Roman CYR"/>
          <w:b/>
          <w:bCs/>
          <w:color w:val="000000"/>
        </w:rPr>
        <w:t>. ПРАВА И ЗАДЪЛЖЕHИЯ HА БАНКАТА</w:t>
      </w:r>
    </w:p>
    <w:p w:rsidR="00416D9A" w:rsidRDefault="00416D9A">
      <w:pPr>
        <w:tabs>
          <w:tab w:val="left" w:pos="900"/>
        </w:tabs>
        <w:jc w:val="both"/>
        <w:rPr>
          <w:rFonts w:ascii="Times New Roman CYR" w:hAnsi="Times New Roman CYR" w:cs="Times New Roman CYR"/>
        </w:rPr>
      </w:pPr>
      <w:r>
        <w:rPr>
          <w:rFonts w:ascii="Times New Roman CYR" w:hAnsi="Times New Roman CYR" w:cs="Times New Roman CYR"/>
          <w:b/>
          <w:bCs/>
        </w:rPr>
        <w:t>Чл. 18. </w:t>
      </w:r>
      <w:r>
        <w:rPr>
          <w:rFonts w:ascii="Times New Roman CYR" w:hAnsi="Times New Roman CYR" w:cs="Times New Roman CYR"/>
        </w:rPr>
        <w:t>(1) БАНКАТА има право:</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да иска и получава от КРЕДИТОПОЛУЧАТЕЛЯ пълна, вярна, точна и коректна информация за финансовото му състояние във всеки един момент;</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да извършва проверки на място, свързани с развитието на дейността на КРЕДИТОПОЛУЧАТЕЛЯ, целевото използване на предоставения кредит, наличието и състоянието на обезпеченията;</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да бъде информирана незабавно от КРЕДИТОПОЛУЧАТЕЛЯ, в случай че същият открие банкова/и сметка/и в друга банка;</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да бъде информирана предварително и незабавно за всяка инициатива на КРЕДИТОПОЛУЧАТЕЛЯ, когато кандидатства за ползване на кредит от друга банка, след този по настоящия договор, както и за размера, срока и условията по него;</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 xml:space="preserve">да бъде информирана незабавно от КРЕДИТОПОЛУЧАТЕЛЯ в случаи на започнало принудително изпълнение или наложена обезпечителна мярка от страна на трето лице върху негово имущество или имущество на заложния/ипотекарния длъжник, когато те са лица, различни от КРЕДИТОПОЛУЧАТЕЛЯ,както и за наложени запори </w:t>
      </w:r>
      <w:r>
        <w:rPr>
          <w:rFonts w:ascii="Times New Roman CYR" w:hAnsi="Times New Roman CYR" w:cs="Times New Roman CYR"/>
        </w:rPr>
        <w:lastRenderedPageBreak/>
        <w:t>върху банкови сметки в друга банка на КРЕДИТОПОЛУЧАТЕЛЯ,  съответно на заложния/ипотекарния длъжник;</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да събира служебно всички свои вземания, възникнали при и по повод изпълнението на настоящия договор, от средствата по банковите сметки на КРЕДИТОПОЛУЧАТЕЛЯ, независимо от вида на валутата.</w:t>
      </w:r>
    </w:p>
    <w:p w:rsidR="00416D9A" w:rsidRDefault="00416D9A">
      <w:pPr>
        <w:tabs>
          <w:tab w:val="left" w:pos="0"/>
          <w:tab w:val="left" w:pos="360"/>
          <w:tab w:val="left" w:pos="720"/>
        </w:tabs>
        <w:suppressAutoHyphens/>
        <w:spacing w:line="264" w:lineRule="auto"/>
        <w:ind w:left="720" w:hanging="360"/>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във всеки един момент да изисква и/или извършва допълнителна експертна оценка на заложеното/ипотекираното имущество. Всички разноски свързани с тези оценки са за сметка на КРЕДИТОПОЛУЧАТЕЛЯ.</w:t>
      </w:r>
    </w:p>
    <w:p w:rsidR="00416D9A" w:rsidRDefault="00416D9A">
      <w:pPr>
        <w:tabs>
          <w:tab w:val="left" w:pos="0"/>
          <w:tab w:val="left" w:pos="360"/>
        </w:tabs>
        <w:suppressAutoHyphens/>
        <w:spacing w:line="264" w:lineRule="auto"/>
        <w:jc w:val="both"/>
        <w:rPr>
          <w:rFonts w:ascii="Times New Roman CYR" w:hAnsi="Times New Roman CYR" w:cs="Times New Roman CYR"/>
        </w:rPr>
      </w:pPr>
      <w:r>
        <w:rPr>
          <w:rFonts w:ascii="Times New Roman CYR" w:hAnsi="Times New Roman CYR" w:cs="Times New Roman CYR"/>
        </w:rPr>
        <w:t>(2) При неизпълнение клаузите на настоящия договор, БАНКАТА има право:</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да преустанови предоставяне на траншове по кредита;</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 xml:space="preserve">да пристъпи към принудително събиране на формирания дълг от сметките на КРЕДИТОПОЛУЧАТЕЛЯ съгласно глава ІІІ, раздел ІІІ от </w:t>
      </w:r>
      <w:r>
        <w:rPr>
          <w:rFonts w:ascii="Times New Roman CYR" w:hAnsi="Times New Roman CYR" w:cs="Times New Roman CYR"/>
          <w:color w:val="000000"/>
        </w:rPr>
        <w:t>Наредба № 3 на БНБ за условията и реда за изпълнение на платежни операции и за използване на платежни инструменти</w:t>
      </w:r>
      <w:r>
        <w:rPr>
          <w:rFonts w:ascii="Times New Roman CYR" w:hAnsi="Times New Roman CYR" w:cs="Times New Roman CYR"/>
        </w:rPr>
        <w:t>;</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да се снабди с изпълнителен лист за неизплатените в срок и с настъпил падеж вноски, респективно за цялата главница, в случай, че кредитът е обявен изцяло за предсрочно изискуем, включително и за лихвите, таксите, комисионите и другите разноски по кредита, и пристъпи към принудителното им събиране.</w:t>
      </w:r>
    </w:p>
    <w:p w:rsidR="00416D9A" w:rsidRDefault="00416D9A">
      <w:pPr>
        <w:jc w:val="both"/>
        <w:rPr>
          <w:rFonts w:ascii="Times New Roman CYR" w:hAnsi="Times New Roman CYR" w:cs="Times New Roman CYR"/>
        </w:rPr>
      </w:pPr>
      <w:r>
        <w:rPr>
          <w:rFonts w:ascii="Times New Roman CYR" w:hAnsi="Times New Roman CYR" w:cs="Times New Roman CYR"/>
        </w:rPr>
        <w:t>(3) БАНКАТА има право да развали настоящия договор за кредит, в случаите когато  деня на падежа за цялата главница и начислените лихви,</w:t>
      </w:r>
      <w:r>
        <w:rPr>
          <w:rFonts w:ascii="Times New Roman CYR" w:hAnsi="Times New Roman CYR" w:cs="Times New Roman CYR"/>
          <w:color w:val="000000"/>
        </w:rPr>
        <w:t xml:space="preserve"> такси, комисиони и други разноски по кредита</w:t>
      </w:r>
      <w:r>
        <w:rPr>
          <w:rFonts w:ascii="Times New Roman CYR" w:hAnsi="Times New Roman CYR" w:cs="Times New Roman CYR"/>
        </w:rPr>
        <w:t xml:space="preserve"> се счита деня на развалянето на договора:</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КРЕДИТОПОЛУЧАТЕЛЯТ изпадне в забава при изпълнението на което и да е свое задължение по настоящия договор за повече от 30 /тридесет/ календарни дни.</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КРЕДИТОПОЛУЧАТЕЛЯТ не обслужва банково дейността си през .............................АД или предоставя неверни сведения за дейността си пред БАНКАТА.</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обезпечението по кредита стане недостатъчно и след писмена покана от страна на БАНКАТА то не бъде попълнено до необходимия размер, чрез сключване на съответните договори в срок до 10 (десет) дни от поканата;</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в случай че върху сметките на КРЕДИТОПОЛУЧАТЕЛЯ бъде учреден залог, наложен запор и/или започнат действия на принудително изпълнение от страна на трето лице или бъдат предприети и/или наложени други обезпечителни или изпълнителни мерки върху имуществото на КРЕДИТОПОЛУЧАТЕЛЯ;</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настъпи изменение в дейността или в общото финансово състояние на КРЕДИТОПОЛУЧАТЕЛЯ,</w:t>
      </w:r>
      <w:r>
        <w:rPr>
          <w:rFonts w:ascii="Times New Roman CYR" w:hAnsi="Times New Roman CYR" w:cs="Times New Roman CYR"/>
          <w:kern w:val="28"/>
        </w:rPr>
        <w:t xml:space="preserve"> </w:t>
      </w:r>
      <w:r>
        <w:rPr>
          <w:rFonts w:ascii="Times New Roman CYR" w:hAnsi="Times New Roman CYR" w:cs="Times New Roman CYR"/>
        </w:rPr>
        <w:t>което според БАНКАТА може съществено да засегне платежоспособността на КРЕДИТОПОЛУЧАТЕЛЯ и възможността за изпълнение задълженията по този договор, съответно правото на БАНКАТА да се удовлетвори от даденото й обезпечение;</w:t>
      </w:r>
    </w:p>
    <w:p w:rsidR="00416D9A" w:rsidRDefault="00416D9A">
      <w:pPr>
        <w:tabs>
          <w:tab w:val="left" w:pos="360"/>
          <w:tab w:val="left" w:pos="720"/>
          <w:tab w:val="left" w:pos="1260"/>
        </w:tabs>
        <w:suppressAutoHyphens/>
        <w:spacing w:line="264" w:lineRule="auto"/>
        <w:ind w:left="720" w:hanging="360"/>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има подадена/постъпила писмена молба за откриване на производство по несъстоятелност спрямо КРЕДИТОПОЛУЧАТЕЛЯ;</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КРЕДИТОПОЛУЧАТЕЛЯТ не изпълнява което и да е от задълженията си по настоящия договор.</w:t>
      </w:r>
    </w:p>
    <w:p w:rsidR="00416D9A" w:rsidRDefault="00416D9A">
      <w:pPr>
        <w:tabs>
          <w:tab w:val="left" w:pos="360"/>
          <w:tab w:val="left" w:pos="1260"/>
        </w:tabs>
        <w:spacing w:line="264" w:lineRule="auto"/>
        <w:jc w:val="both"/>
        <w:rPr>
          <w:rFonts w:ascii="Times New Roman CYR" w:hAnsi="Times New Roman CYR" w:cs="Times New Roman CYR"/>
        </w:rPr>
      </w:pPr>
      <w:r>
        <w:rPr>
          <w:rFonts w:ascii="Times New Roman CYR" w:hAnsi="Times New Roman CYR" w:cs="Times New Roman CYR"/>
        </w:rPr>
        <w:t>(4) БАНКАТА има право да преустанови предоставянето на средства по кредита, като по собствена преценка обяви или не обяви кредита за предсрочно изискуем и реализира учреденото обезпечение по предвидения в законодателството ред, като отнесе получените суми за покриване на сумите по договора, при:</w:t>
      </w:r>
    </w:p>
    <w:p w:rsidR="00416D9A" w:rsidRDefault="00416D9A">
      <w:pPr>
        <w:tabs>
          <w:tab w:val="left" w:pos="360"/>
          <w:tab w:val="left" w:pos="720"/>
          <w:tab w:val="left" w:pos="1260"/>
        </w:tabs>
        <w:suppressAutoHyphens/>
        <w:spacing w:line="264" w:lineRule="auto"/>
        <w:ind w:left="720" w:hanging="360"/>
        <w:jc w:val="both"/>
        <w:rPr>
          <w:rFonts w:ascii="Times New Roman CYR" w:hAnsi="Times New Roman CYR" w:cs="Times New Roman CYR"/>
          <w:color w:val="00FF00"/>
        </w:rPr>
      </w:pPr>
      <w:r>
        <w:rPr>
          <w:rFonts w:ascii="Times New Roman CYR" w:hAnsi="Times New Roman CYR" w:cs="Times New Roman CYR"/>
        </w:rPr>
        <w:lastRenderedPageBreak/>
        <w:t>1.</w:t>
      </w:r>
      <w:r>
        <w:rPr>
          <w:rFonts w:ascii="Times New Roman CYR" w:hAnsi="Times New Roman CYR" w:cs="Times New Roman CYR"/>
        </w:rPr>
        <w:tab/>
        <w:t>влошаване на финансовото състояние на КРЕДИТОПОЛУЧАТЕЛЯ</w:t>
      </w:r>
      <w:r>
        <w:rPr>
          <w:rFonts w:ascii="Times New Roman CYR" w:hAnsi="Times New Roman CYR" w:cs="Times New Roman CYR"/>
          <w:color w:val="800080"/>
        </w:rPr>
        <w:t xml:space="preserve"> </w:t>
      </w:r>
    </w:p>
    <w:p w:rsidR="00416D9A" w:rsidRDefault="00416D9A">
      <w:pPr>
        <w:suppressAutoHyphens/>
        <w:spacing w:line="264" w:lineRule="auto"/>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намаляване стойността на обезпеченията или неизпълнение на задължението за допълването им;</w:t>
      </w:r>
    </w:p>
    <w:p w:rsidR="00416D9A" w:rsidRDefault="00416D9A">
      <w:pPr>
        <w:suppressAutoHyphens/>
        <w:spacing w:line="264" w:lineRule="auto"/>
        <w:ind w:left="720" w:hanging="360"/>
        <w:jc w:val="both"/>
        <w:rPr>
          <w:rFonts w:ascii="Times New Roman CYR" w:hAnsi="Times New Roman CYR" w:cs="Times New Roman CYR"/>
        </w:rPr>
      </w:pPr>
      <w:r>
        <w:rPr>
          <w:rFonts w:ascii="Times New Roman CYR" w:hAnsi="Times New Roman CYR" w:cs="Times New Roman CYR"/>
        </w:rPr>
        <w:t>(5) В случай че лице, явяващо се свързано с КРЕДИТОПОЛУЧАТЕЛЯ по смисъла на § 1, т. 4 от ДР на ЗКИ е в неизпълнение на свои задължения, произтичащи от сключен с БАНКАТА договор, то БАНКАТА има право да преустанови предоставянето на траншове по кредита или да обяви кредита по настоящия договор за предсрочно изискуем, с всички произтичащи от това последици.</w:t>
      </w:r>
    </w:p>
    <w:p w:rsidR="00416D9A" w:rsidRDefault="00416D9A">
      <w:pPr>
        <w:tabs>
          <w:tab w:val="left" w:pos="360"/>
          <w:tab w:val="left" w:pos="1260"/>
        </w:tabs>
        <w:suppressAutoHyphens/>
        <w:spacing w:line="264" w:lineRule="auto"/>
        <w:jc w:val="both"/>
        <w:rPr>
          <w:rFonts w:ascii="Times New Roman CYR" w:hAnsi="Times New Roman CYR" w:cs="Times New Roman CYR"/>
        </w:rPr>
      </w:pPr>
      <w:r>
        <w:rPr>
          <w:rFonts w:ascii="Times New Roman CYR" w:hAnsi="Times New Roman CYR" w:cs="Times New Roman CYR"/>
        </w:rPr>
        <w:t>(6) При настъпване на основание за обявяване на предсрочна изискуемост на вземанията по настоящия договор, БАНКАТА може да обяви за предсрочно изискуеми част или всичките си вземания по настоящия договор, ведно с последиците, посочени в настоящия договор. За настъпването на предсрочна изискуемост на вземанията си по настоящия договор, БАНКАТА отправя едностранно писмено предизвестие на адресите, посочени в настоящия договор</w:t>
      </w:r>
    </w:p>
    <w:p w:rsidR="00416D9A" w:rsidRDefault="00416D9A">
      <w:pPr>
        <w:tabs>
          <w:tab w:val="left" w:pos="360"/>
        </w:tabs>
        <w:jc w:val="both"/>
        <w:rPr>
          <w:rFonts w:ascii="Times New Roman CYR" w:hAnsi="Times New Roman CYR" w:cs="Times New Roman CYR"/>
        </w:rPr>
      </w:pPr>
      <w:r>
        <w:rPr>
          <w:rFonts w:ascii="Times New Roman CYR" w:hAnsi="Times New Roman CYR" w:cs="Times New Roman CYR"/>
        </w:rPr>
        <w:t>(7) БАНКАТА се задължава:</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да предостави на КРЕДИТОПОЛУЧАТЕЛЯ траншове по кредита в размер, срокове и условия за плащане съгласно настоящия договор;</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да предоставя информация на КРЕДИТОПОЛУЧАТЕЛЯ за движението по сметките му;</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да пази и не разкрива банковата тайна на КРЕДИТОПОЛУЧАТЕЛЯ, освен в случаите и при  условията, предвидени в действащото законодателство;</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да поддържа актуална информацията относно настъпилите промени в Тарифата за лихвите, таксите и комисионите за юридически лица, като отрази ясно и по разбираем начин съответните промени в банковите салони;</w:t>
      </w:r>
    </w:p>
    <w:p w:rsidR="00416D9A" w:rsidRDefault="00416D9A">
      <w:pPr>
        <w:jc w:val="both"/>
        <w:rPr>
          <w:rFonts w:ascii="Times New Roman CYR" w:hAnsi="Times New Roman CYR" w:cs="Times New Roman CYR"/>
        </w:rPr>
      </w:pPr>
      <w:r>
        <w:rPr>
          <w:rFonts w:ascii="Times New Roman CYR" w:hAnsi="Times New Roman CYR" w:cs="Times New Roman CYR"/>
          <w:b/>
          <w:bCs/>
        </w:rPr>
        <w:t xml:space="preserve"> </w:t>
      </w:r>
      <w:r>
        <w:rPr>
          <w:rFonts w:ascii="Times New Roman CYR" w:hAnsi="Times New Roman CYR" w:cs="Times New Roman CYR"/>
        </w:rPr>
        <w:t xml:space="preserve">  </w:t>
      </w:r>
    </w:p>
    <w:p w:rsidR="00416D9A" w:rsidRDefault="00416D9A">
      <w:pPr>
        <w:pStyle w:val="1"/>
        <w:keepNext/>
        <w:suppressAutoHyphens/>
        <w:ind w:firstLine="900"/>
        <w:jc w:val="center"/>
        <w:rPr>
          <w:rFonts w:ascii="Times New Roman CYR" w:hAnsi="Times New Roman CYR" w:cs="Times New Roman CYR"/>
          <w:b/>
          <w:bCs/>
        </w:rPr>
      </w:pPr>
    </w:p>
    <w:p w:rsidR="00416D9A" w:rsidRDefault="00416D9A">
      <w:pPr>
        <w:pStyle w:val="1"/>
        <w:keepNext/>
        <w:suppressAutoHyphens/>
        <w:rPr>
          <w:rFonts w:ascii="Times New Roman CYR" w:hAnsi="Times New Roman CYR" w:cs="Times New Roman CYR"/>
          <w:b/>
          <w:bCs/>
        </w:rPr>
      </w:pPr>
      <w:r>
        <w:rPr>
          <w:rFonts w:ascii="Times New Roman CYR" w:hAnsi="Times New Roman CYR" w:cs="Times New Roman CYR"/>
          <w:b/>
          <w:bCs/>
        </w:rPr>
        <w:t>VII</w:t>
      </w:r>
      <w:r>
        <w:rPr>
          <w:rFonts w:ascii="Times New Roman CYR" w:hAnsi="Times New Roman CYR" w:cs="Times New Roman CYR"/>
          <w:b/>
          <w:bCs/>
          <w:lang w:val="en-US"/>
        </w:rPr>
        <w:t>I</w:t>
      </w:r>
      <w:r>
        <w:rPr>
          <w:rFonts w:ascii="Times New Roman CYR" w:hAnsi="Times New Roman CYR" w:cs="Times New Roman CYR"/>
          <w:b/>
          <w:bCs/>
        </w:rPr>
        <w:t>.  ПРАВА И ЗАДЪЛЖЕHИЯ HА КРЕДИТОПОЛУЧАТЕЛЯ</w:t>
      </w:r>
    </w:p>
    <w:p w:rsidR="00416D9A" w:rsidRDefault="00416D9A">
      <w:pPr>
        <w:jc w:val="both"/>
        <w:rPr>
          <w:rFonts w:ascii="Times New Roman CYR" w:hAnsi="Times New Roman CYR" w:cs="Times New Roman CYR"/>
        </w:rPr>
      </w:pPr>
      <w:r>
        <w:rPr>
          <w:rFonts w:ascii="Times New Roman CYR" w:hAnsi="Times New Roman CYR" w:cs="Times New Roman CYR"/>
          <w:b/>
          <w:bCs/>
        </w:rPr>
        <w:t>Чл. 19. </w:t>
      </w:r>
      <w:r>
        <w:rPr>
          <w:rFonts w:ascii="Times New Roman CYR" w:hAnsi="Times New Roman CYR" w:cs="Times New Roman CYR"/>
        </w:rPr>
        <w:t>(1) КРЕДИТОПОЛУЧАТЕЛЯТ се задължава:</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да осигури упражняването на правата на БАНКАТА по чл. 18, ал. 1, като предоставя писмено необходимата информация, незабавно след възникване на конкретното основание, без да е необходима покана от страна на БАНКАТА;  </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 xml:space="preserve">да ползва разрешения кредит за целите, предвидени в настоящия договор; </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да предоставя на БАНКАТА всяка поискана финансова информация, отчетни и други документи, свързани с цялостната му дейност. Без за това да е нужно изрично искане, КРЕДИТОПОЛУЧАТЕЛЯТ ще предоставя на БАНКАТА:</w:t>
      </w:r>
    </w:p>
    <w:p w:rsidR="00416D9A" w:rsidRDefault="00416D9A">
      <w:pPr>
        <w:tabs>
          <w:tab w:val="left" w:pos="720"/>
          <w:tab w:val="left" w:pos="1080"/>
          <w:tab w:val="left" w:pos="1440"/>
        </w:tabs>
        <w:ind w:left="1440" w:hanging="36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3-месечен счетоводен баланс, отчет за приходите и разходите и отчет за паричния поток в срок до 15 дни след края на всяко тримесечие;</w:t>
      </w:r>
    </w:p>
    <w:p w:rsidR="00416D9A" w:rsidRDefault="00416D9A">
      <w:pPr>
        <w:ind w:left="1440" w:hanging="36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предварителен годишен счетоводен баланс, отчет за приходите и разходите и отчет за паричния поток в срок до 15 дни след края на всяка календарна година и окончателни такива, оформени съгласно изискванията на Закона за счетоводството в срок до 90 дни след края на всяка година;</w:t>
      </w:r>
    </w:p>
    <w:p w:rsidR="00416D9A" w:rsidRDefault="00416D9A">
      <w:pPr>
        <w:ind w:left="1440" w:hanging="36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удостоверение за актуално състояние на всяко полугодие до 15 дни след края на предходното;</w:t>
      </w:r>
    </w:p>
    <w:p w:rsidR="00416D9A" w:rsidRDefault="00416D9A">
      <w:pPr>
        <w:ind w:left="1440" w:hanging="36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удостоверение по чл. 87, ал. 6 от ДОПК за наличието или липса на данъчни задължения на всяко полугодие до 15 дни след края на предходното;</w:t>
      </w:r>
    </w:p>
    <w:p w:rsidR="00416D9A" w:rsidRDefault="00416D9A">
      <w:pPr>
        <w:ind w:left="1440" w:hanging="360"/>
        <w:jc w:val="both"/>
        <w:rPr>
          <w:rFonts w:ascii="Times New Roman CYR" w:hAnsi="Times New Roman CYR" w:cs="Times New Roman CYR"/>
        </w:rPr>
      </w:pPr>
      <w:r>
        <w:rPr>
          <w:rFonts w:ascii="Times New Roman CYR" w:hAnsi="Times New Roman CYR" w:cs="Times New Roman CYR"/>
        </w:rPr>
        <w:lastRenderedPageBreak/>
        <w:t>-</w:t>
      </w:r>
      <w:r>
        <w:rPr>
          <w:rFonts w:ascii="Times New Roman CYR" w:hAnsi="Times New Roman CYR" w:cs="Times New Roman CYR"/>
        </w:rPr>
        <w:tab/>
        <w:t>актуална декларация за свързаност на всяко шестмесечие.</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до окончателното издължаване на кредита, лихвите, таксите и комисионите по него да не прехвърля собствеността, да не учредява вещни права по какъвто и да е начин в полза на трети лица върху учреденото обезпечение, да не допуска действия, които могат да доведат до намаляване размера на учредените обезпечения, да затруднят или препятстват възможността за събирането им, или по друг начин да увредят интересите на БАНКАТА.</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незабавно да уведоми БАНКАТА за всяка промяна в правния си статут, подлежаща на вписване, както и за икономическата си свързаност с други лица, съгласно нормативните актове, регламентиращи кредитната дейност;</w:t>
      </w:r>
    </w:p>
    <w:p w:rsidR="00416D9A" w:rsidRDefault="00416D9A">
      <w:pPr>
        <w:ind w:left="720" w:hanging="360"/>
        <w:jc w:val="both"/>
        <w:rPr>
          <w:rFonts w:ascii="Times New Roman CYR" w:hAnsi="Times New Roman CYR" w:cs="Times New Roman CYR"/>
          <w:color w:val="00FF00"/>
        </w:rPr>
      </w:pPr>
    </w:p>
    <w:p w:rsidR="00416D9A" w:rsidRDefault="00416D9A">
      <w:pPr>
        <w:ind w:left="720" w:hanging="360"/>
        <w:jc w:val="both"/>
        <w:rPr>
          <w:rFonts w:ascii="Times New Roman CYR" w:hAnsi="Times New Roman CYR" w:cs="Times New Roman CYR"/>
        </w:rPr>
      </w:pPr>
      <w:r>
        <w:rPr>
          <w:lang w:val="en-US"/>
        </w:rPr>
        <w:t>6</w:t>
      </w:r>
      <w:r>
        <w:rPr>
          <w:rFonts w:ascii="Times New Roman CYR" w:hAnsi="Times New Roman CYR" w:cs="Times New Roman CYR"/>
        </w:rPr>
        <w:t>.</w:t>
      </w:r>
      <w:r>
        <w:rPr>
          <w:rFonts w:ascii="Times New Roman CYR" w:hAnsi="Times New Roman CYR" w:cs="Times New Roman CYR"/>
        </w:rPr>
        <w:tab/>
        <w:t>да попълни в срок обезпечението при първа покана от страна на БАНКАТА или намали задължението си до размера, определен от БАНКАТА, при поставените от нея  условия;</w:t>
      </w:r>
    </w:p>
    <w:p w:rsidR="00416D9A" w:rsidRDefault="00416D9A">
      <w:pPr>
        <w:ind w:left="720" w:hanging="360"/>
        <w:jc w:val="both"/>
        <w:rPr>
          <w:rFonts w:ascii="Times New Roman CYR" w:hAnsi="Times New Roman CYR" w:cs="Times New Roman CYR"/>
        </w:rPr>
      </w:pPr>
      <w:r>
        <w:rPr>
          <w:lang w:val="en-US"/>
        </w:rPr>
        <w:t>7</w:t>
      </w:r>
      <w:r>
        <w:rPr>
          <w:rFonts w:ascii="Times New Roman CYR" w:hAnsi="Times New Roman CYR" w:cs="Times New Roman CYR"/>
        </w:rPr>
        <w:t>.</w:t>
      </w:r>
      <w:r>
        <w:rPr>
          <w:rFonts w:ascii="Times New Roman CYR" w:hAnsi="Times New Roman CYR" w:cs="Times New Roman CYR"/>
        </w:rPr>
        <w:tab/>
        <w:t>да застрахова</w:t>
      </w:r>
      <w:r>
        <w:rPr>
          <w:rFonts w:ascii="Times New Roman CYR" w:hAnsi="Times New Roman CYR" w:cs="Times New Roman CYR"/>
          <w:sz w:val="22"/>
          <w:szCs w:val="22"/>
        </w:rPr>
        <w:t xml:space="preserve"> </w:t>
      </w:r>
      <w:r>
        <w:rPr>
          <w:rFonts w:ascii="Times New Roman CYR" w:hAnsi="Times New Roman CYR" w:cs="Times New Roman CYR"/>
        </w:rPr>
        <w:t>приетите от БАНКАТА обезпечения за всички относими застрахователни рискове, в полза на БАНКАТА за срока до пълното издължаване на кредита. При наличие на валидна застрахователна полица към датата на сключване на настоящия договор, КРЕДИТОПОЛУЧАТЕЛЯТ прехвърля на БАНКАТА правото да получи застрахователната сума. Застрахователните премии следва да бъдат изплатени в пълен размер за целия срок на застраховката, като пред БАНКАТА се представи и съответен официален документ от застрахователя за платените премии. В случай че не бъде представен документ за изплащане на цялата застрахователна премия, КРЕДИТОПОЛУЧАТЕЛЯТ се съгласява, БАНКАТА, по своя преценка да изплати застрахователната премия или остатъка от нея, за сметка на отпуснатия кредит. Ако срокът на застраховката изтече преди задължението по настоящия договор да е изцяло погасено и КРЕДИТОПОЛУЧАТЕЛЯТ не представи на БАНКАТА доказателства за продължаване срока на застраховката или сключването на нова такава, БАНКАТА  има право за сметка на КРЕДИТОПОЛУЧАТЕЛЯ да застрахова имуществото. Разноските за заплащане на застрахователната премия от БАНКАТА и всички други разходи по сключването на застраховката от БАНКАТА са за сметка на отпуснатия кредит, а ако няма неусвоени средства от кредита – са незабавно изискуеми;</w:t>
      </w:r>
    </w:p>
    <w:p w:rsidR="00416D9A" w:rsidRDefault="00416D9A">
      <w:pPr>
        <w:ind w:left="720" w:hanging="360"/>
        <w:jc w:val="both"/>
        <w:rPr>
          <w:rFonts w:ascii="Times New Roman CYR" w:hAnsi="Times New Roman CYR" w:cs="Times New Roman CYR"/>
          <w:color w:val="00FF00"/>
        </w:rPr>
      </w:pPr>
      <w:r>
        <w:rPr>
          <w:rFonts w:ascii="Times New Roman CYR" w:hAnsi="Times New Roman CYR" w:cs="Times New Roman CYR"/>
        </w:rPr>
        <w:t xml:space="preserve"> </w:t>
      </w:r>
    </w:p>
    <w:p w:rsidR="00416D9A" w:rsidRDefault="00416D9A">
      <w:pPr>
        <w:tabs>
          <w:tab w:val="left" w:pos="360"/>
          <w:tab w:val="left" w:pos="1260"/>
        </w:tabs>
        <w:spacing w:line="264" w:lineRule="auto"/>
        <w:jc w:val="both"/>
        <w:rPr>
          <w:rFonts w:ascii="Times New Roman CYR" w:hAnsi="Times New Roman CYR" w:cs="Times New Roman CYR"/>
        </w:rPr>
      </w:pPr>
      <w:r>
        <w:rPr>
          <w:rFonts w:ascii="Times New Roman CYR" w:hAnsi="Times New Roman CYR" w:cs="Times New Roman CYR"/>
        </w:rPr>
        <w:t>(2) КРЕДИТОПОЛУЧАТЕЛЯТ се задължава незабавно да уведоми БАНКАТА за:</w:t>
      </w:r>
    </w:p>
    <w:p w:rsidR="00416D9A" w:rsidRDefault="00416D9A">
      <w:pPr>
        <w:tabs>
          <w:tab w:val="left" w:pos="720"/>
        </w:tabs>
        <w:suppressAutoHyphens/>
        <w:ind w:left="720" w:hanging="36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всяка промяна на данните и информацията, предоставени на БАНКАТА за сключване на настоящия договор, свързани с платежоспособност, в това число доходи и задължения и условията за водене и обслужване на кредита.</w:t>
      </w:r>
    </w:p>
    <w:p w:rsidR="00416D9A" w:rsidRDefault="00416D9A">
      <w:pPr>
        <w:suppressAutoHyphens/>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предявяване на искове, насочени срещу него, или приетото като обезпечение имущество, както и за образувани изпълнителни или обезпечителни производства срещу тези лица.</w:t>
      </w:r>
    </w:p>
    <w:p w:rsidR="00416D9A" w:rsidRDefault="00416D9A">
      <w:pPr>
        <w:tabs>
          <w:tab w:val="left" w:pos="720"/>
        </w:tabs>
        <w:suppressAutoHyphens/>
        <w:ind w:left="720" w:hanging="36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подадена писмена молба до съда за откриване на производство по несъстоятелност спрямо КРЕДИТОПОЛУЧАТЕЛЯ.</w:t>
      </w:r>
    </w:p>
    <w:p w:rsidR="00416D9A" w:rsidRDefault="00416D9A">
      <w:pPr>
        <w:tabs>
          <w:tab w:val="left" w:pos="720"/>
        </w:tabs>
        <w:suppressAutoHyphens/>
        <w:jc w:val="both"/>
        <w:rPr>
          <w:rFonts w:ascii="Times New Roman CYR" w:hAnsi="Times New Roman CYR" w:cs="Times New Roman CYR"/>
        </w:rPr>
      </w:pPr>
      <w:r>
        <w:rPr>
          <w:rFonts w:ascii="Times New Roman CYR" w:hAnsi="Times New Roman CYR" w:cs="Times New Roman CYR"/>
        </w:rPr>
        <w:t xml:space="preserve"> (3) КРЕДИТОПОЛУЧАТЕЛЯТ има право:</w:t>
      </w:r>
    </w:p>
    <w:p w:rsidR="00416D9A" w:rsidRDefault="00416D9A">
      <w:pPr>
        <w:tabs>
          <w:tab w:val="left" w:pos="360"/>
          <w:tab w:val="left" w:pos="720"/>
          <w:tab w:val="left" w:pos="1260"/>
        </w:tabs>
        <w:ind w:left="720" w:hanging="36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да получава траншове по кредита в размера, условията и сроковете съгласно настоящия договор;</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да получава информация от БАНКАТА за движението по сметките си;</w:t>
      </w:r>
    </w:p>
    <w:p w:rsidR="00416D9A" w:rsidRDefault="00416D9A">
      <w:pPr>
        <w:ind w:left="720" w:hanging="36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 xml:space="preserve">да погаси предсрочно предоставения му кредит със съгласието на БАНКАТА, при </w:t>
      </w:r>
      <w:r>
        <w:rPr>
          <w:rFonts w:ascii="Times New Roman CYR" w:hAnsi="Times New Roman CYR" w:cs="Times New Roman CYR"/>
        </w:rPr>
        <w:lastRenderedPageBreak/>
        <w:t>условията на настоящия договор.</w:t>
      </w:r>
    </w:p>
    <w:p w:rsidR="00416D9A" w:rsidRDefault="00416D9A">
      <w:pPr>
        <w:tabs>
          <w:tab w:val="left" w:pos="360"/>
          <w:tab w:val="left" w:pos="1260"/>
        </w:tabs>
        <w:jc w:val="both"/>
        <w:rPr>
          <w:rFonts w:ascii="Times New Roman CYR" w:hAnsi="Times New Roman CYR" w:cs="Times New Roman CYR"/>
        </w:rPr>
      </w:pPr>
      <w:r>
        <w:rPr>
          <w:rFonts w:ascii="Times New Roman CYR" w:hAnsi="Times New Roman CYR" w:cs="Times New Roman CYR"/>
          <w:b/>
          <w:bCs/>
        </w:rPr>
        <w:t>Чл. 20.</w:t>
      </w:r>
      <w:r>
        <w:rPr>
          <w:rFonts w:ascii="Times New Roman CYR" w:hAnsi="Times New Roman CYR" w:cs="Times New Roman CYR"/>
        </w:rPr>
        <w:t xml:space="preserve"> (1) При настъпване на застрахователно събитие, което засяга имуществото – обект на обезпечение, КРЕДИТОПОЛУЧАТЕЛЯТ се задължава своевременно да извърши всички предписани от закона и договора за застраховка действия за получаване на застрахователно обезщетение.</w:t>
      </w:r>
    </w:p>
    <w:p w:rsidR="00416D9A" w:rsidRDefault="00416D9A">
      <w:pPr>
        <w:tabs>
          <w:tab w:val="left" w:pos="360"/>
          <w:tab w:val="left" w:pos="1260"/>
        </w:tabs>
        <w:jc w:val="both"/>
        <w:rPr>
          <w:rFonts w:ascii="Times New Roman CYR" w:hAnsi="Times New Roman CYR" w:cs="Times New Roman CYR"/>
        </w:rPr>
      </w:pPr>
      <w:r>
        <w:rPr>
          <w:rFonts w:ascii="Times New Roman CYR" w:hAnsi="Times New Roman CYR" w:cs="Times New Roman CYR"/>
        </w:rPr>
        <w:t>(2) При настъпване на застрахователно събитие, БАНКАТА получава застрахователната сума. Ако не се постигне споразумение между страните в друг смисъл, с получената сума БАНКАТА погасява съответната част от задължението до размера на получената сума. Погасяването се извършва за сметка на намаляване на задълженията на кредитната експозиция.</w:t>
      </w:r>
    </w:p>
    <w:p w:rsidR="00416D9A" w:rsidRDefault="00416D9A">
      <w:pPr>
        <w:tabs>
          <w:tab w:val="left" w:pos="360"/>
          <w:tab w:val="left" w:pos="1260"/>
        </w:tabs>
        <w:jc w:val="both"/>
        <w:rPr>
          <w:rFonts w:ascii="Times New Roman CYR" w:hAnsi="Times New Roman CYR" w:cs="Times New Roman CYR"/>
        </w:rPr>
      </w:pPr>
      <w:r>
        <w:rPr>
          <w:rFonts w:ascii="Times New Roman CYR" w:hAnsi="Times New Roman CYR" w:cs="Times New Roman CYR"/>
        </w:rPr>
        <w:t>(3) Ако застрахователното обезщетение надвишава размера на кредитната експозиция, положителната разлика се предава на КРЕДИТОПОЛУЧАТЕЛЯ. Ако кредитът не е изцяло усвоен, БАНКАТА има право да откаже усвояването на такава част от кредита, която се равнява на размера на щетата.</w:t>
      </w:r>
    </w:p>
    <w:p w:rsidR="00416D9A" w:rsidRDefault="00416D9A">
      <w:pPr>
        <w:tabs>
          <w:tab w:val="left" w:pos="360"/>
          <w:tab w:val="left" w:pos="1260"/>
        </w:tabs>
        <w:jc w:val="both"/>
        <w:rPr>
          <w:rFonts w:ascii="Times New Roman CYR" w:hAnsi="Times New Roman CYR" w:cs="Times New Roman CYR"/>
          <w:b/>
          <w:bCs/>
        </w:rPr>
      </w:pPr>
      <w:r>
        <w:rPr>
          <w:rFonts w:ascii="Times New Roman CYR" w:hAnsi="Times New Roman CYR" w:cs="Times New Roman CYR"/>
          <w:b/>
          <w:bCs/>
          <w:lang w:val="en-US"/>
        </w:rPr>
        <w:t>IX.</w:t>
      </w:r>
      <w:r>
        <w:rPr>
          <w:rFonts w:ascii="Times New Roman CYR" w:hAnsi="Times New Roman CYR" w:cs="Times New Roman CYR"/>
          <w:b/>
          <w:bCs/>
        </w:rPr>
        <w:t xml:space="preserve"> ГАРАНЦИЯ ЗА ИЗПЪЛНЕНИЕ НА ДОГОВОРА</w:t>
      </w:r>
    </w:p>
    <w:p w:rsidR="00416D9A" w:rsidRDefault="00416D9A">
      <w:pPr>
        <w:jc w:val="both"/>
        <w:rPr>
          <w:rFonts w:ascii="Times New Roman CYR" w:hAnsi="Times New Roman CYR" w:cs="Times New Roman CYR"/>
          <w:lang w:val="en-US"/>
        </w:rPr>
      </w:pPr>
      <w:r>
        <w:rPr>
          <w:rFonts w:ascii="Times New Roman CYR" w:hAnsi="Times New Roman CYR" w:cs="Times New Roman CYR"/>
          <w:b/>
          <w:bCs/>
        </w:rPr>
        <w:t>Чл.21</w:t>
      </w:r>
      <w:r>
        <w:rPr>
          <w:rFonts w:ascii="Times New Roman CYR" w:hAnsi="Times New Roman CYR" w:cs="Times New Roman CYR"/>
        </w:rPr>
        <w:t>.(1)  При подписването на настоящия договор Банката се задължава да представи  гаранция  за изпълнение на договора в размер на 3/три/ процента от размера на кредита или оригинална</w:t>
      </w:r>
      <w:r>
        <w:rPr>
          <w:rFonts w:ascii="Times New Roman CYR" w:hAnsi="Times New Roman CYR" w:cs="Times New Roman CYR"/>
          <w:lang w:val="en-US"/>
        </w:rPr>
        <w:t xml:space="preserve"> </w:t>
      </w:r>
      <w:r>
        <w:rPr>
          <w:rFonts w:ascii="Times New Roman CYR" w:hAnsi="Times New Roman CYR" w:cs="Times New Roman CYR"/>
        </w:rPr>
        <w:t>безусловна и неотменима  банкова гаранция със срок на валидност , надвишаващ 30 календарни дни срока на изпълнение на договора.</w:t>
      </w:r>
    </w:p>
    <w:p w:rsidR="00416D9A" w:rsidRDefault="00416D9A">
      <w:pPr>
        <w:jc w:val="both"/>
        <w:rPr>
          <w:rFonts w:ascii="Times New Roman CYR" w:hAnsi="Times New Roman CYR" w:cs="Times New Roman CYR"/>
        </w:rPr>
      </w:pPr>
      <w:r>
        <w:rPr>
          <w:rFonts w:ascii="Times New Roman CYR" w:hAnsi="Times New Roman CYR" w:cs="Times New Roman CYR"/>
          <w:b/>
          <w:bCs/>
        </w:rPr>
        <w:t xml:space="preserve"> Чл.22</w:t>
      </w:r>
      <w:r>
        <w:rPr>
          <w:rFonts w:ascii="Times New Roman CYR" w:hAnsi="Times New Roman CYR" w:cs="Times New Roman CYR"/>
        </w:rPr>
        <w:t>.(1)Възложителят освобождава гаранцията за изпълнение на договора в срок от 30(тридесет)работни дни , след изтичането на срока на договора.</w:t>
      </w:r>
    </w:p>
    <w:p w:rsidR="00416D9A" w:rsidRDefault="00416D9A">
      <w:pPr>
        <w:tabs>
          <w:tab w:val="left" w:pos="0"/>
          <w:tab w:val="left" w:pos="540"/>
        </w:tabs>
        <w:jc w:val="both"/>
        <w:rPr>
          <w:rFonts w:ascii="Times New Roman CYR" w:hAnsi="Times New Roman CYR" w:cs="Times New Roman CYR"/>
        </w:rPr>
      </w:pPr>
    </w:p>
    <w:p w:rsidR="00416D9A" w:rsidRDefault="00416D9A">
      <w:pPr>
        <w:rPr>
          <w:rFonts w:ascii="Times New Roman CYR" w:hAnsi="Times New Roman CYR" w:cs="Times New Roman CYR"/>
          <w:b/>
          <w:bCs/>
        </w:rPr>
      </w:pPr>
      <w:r>
        <w:rPr>
          <w:rFonts w:ascii="Times New Roman CYR" w:hAnsi="Times New Roman CYR" w:cs="Times New Roman CYR"/>
          <w:b/>
          <w:bCs/>
        </w:rPr>
        <w:t>X. СПЕЦИАЛНА КЛАУЗА</w:t>
      </w:r>
    </w:p>
    <w:p w:rsidR="00416D9A" w:rsidRDefault="00416D9A">
      <w:pPr>
        <w:tabs>
          <w:tab w:val="left" w:pos="0"/>
          <w:tab w:val="left" w:pos="540"/>
        </w:tabs>
        <w:spacing w:line="264" w:lineRule="auto"/>
        <w:jc w:val="both"/>
        <w:rPr>
          <w:rFonts w:ascii="Times New Roman CYR" w:hAnsi="Times New Roman CYR" w:cs="Times New Roman CYR"/>
        </w:rPr>
      </w:pPr>
      <w:r>
        <w:rPr>
          <w:rFonts w:ascii="Times New Roman CYR" w:hAnsi="Times New Roman CYR" w:cs="Times New Roman CYR"/>
          <w:b/>
          <w:bCs/>
        </w:rPr>
        <w:t>Чл. 23.</w:t>
      </w:r>
      <w:r>
        <w:rPr>
          <w:rFonts w:ascii="Times New Roman CYR" w:hAnsi="Times New Roman CYR" w:cs="Times New Roman CYR"/>
        </w:rPr>
        <w:t xml:space="preserve"> (1) В случай, че кредитът е отпуснат в български лева, при промяна на курса на българския лев към еврото, фиксиран от БНБ към момента на сключване на настоящия договор на 1.95583лв. за 1 евро, БАНКАТА има право служебно да превалутира в евро и коригира дължимия остатък по ползвания кредит или по определения от БНБ нов фиксинг или по фиксинга към момента на сключване на договора за кредит. Превалутирането се извършва до деня на влизането в сила на новия фиксинг.</w:t>
      </w:r>
    </w:p>
    <w:p w:rsidR="00416D9A" w:rsidRDefault="00416D9A">
      <w:pPr>
        <w:tabs>
          <w:tab w:val="left" w:pos="0"/>
          <w:tab w:val="left" w:pos="540"/>
        </w:tabs>
        <w:spacing w:line="264" w:lineRule="auto"/>
        <w:jc w:val="both"/>
        <w:rPr>
          <w:rFonts w:ascii="Times New Roman CYR" w:hAnsi="Times New Roman CYR" w:cs="Times New Roman CYR"/>
        </w:rPr>
      </w:pPr>
      <w:r>
        <w:rPr>
          <w:rFonts w:ascii="Times New Roman CYR" w:hAnsi="Times New Roman CYR" w:cs="Times New Roman CYR"/>
        </w:rPr>
        <w:t>(2) За извършеното превалутиране БАНКАТА уведомява писмено КРЕДИТОПОЛУЧАТЕЛЯ на посочения в настоящия договор адрес за кореспонденция.</w:t>
      </w:r>
    </w:p>
    <w:p w:rsidR="00416D9A" w:rsidRDefault="00416D9A">
      <w:pPr>
        <w:tabs>
          <w:tab w:val="left" w:pos="0"/>
          <w:tab w:val="left" w:pos="540"/>
        </w:tabs>
        <w:ind w:firstLine="900"/>
        <w:jc w:val="both"/>
        <w:rPr>
          <w:rFonts w:ascii="Times New Roman CYR" w:hAnsi="Times New Roman CYR" w:cs="Times New Roman CYR"/>
        </w:rPr>
      </w:pPr>
    </w:p>
    <w:p w:rsidR="00416D9A" w:rsidRDefault="00416D9A">
      <w:pPr>
        <w:keepNext/>
        <w:rPr>
          <w:rFonts w:ascii="Times New Roman CYR" w:hAnsi="Times New Roman CYR" w:cs="Times New Roman CYR"/>
          <w:b/>
          <w:bCs/>
          <w:color w:val="000000"/>
        </w:rPr>
      </w:pPr>
      <w:r>
        <w:rPr>
          <w:rFonts w:ascii="Times New Roman CYR" w:hAnsi="Times New Roman CYR" w:cs="Times New Roman CYR"/>
          <w:b/>
          <w:bCs/>
          <w:color w:val="000000"/>
        </w:rPr>
        <w:t>X</w:t>
      </w:r>
      <w:r>
        <w:rPr>
          <w:rFonts w:ascii="Times New Roman CYR" w:hAnsi="Times New Roman CYR" w:cs="Times New Roman CYR"/>
          <w:b/>
          <w:bCs/>
          <w:color w:val="000000"/>
          <w:lang w:val="en-US"/>
        </w:rPr>
        <w:t>I</w:t>
      </w:r>
      <w:r>
        <w:rPr>
          <w:rFonts w:ascii="Times New Roman CYR" w:hAnsi="Times New Roman CYR" w:cs="Times New Roman CYR"/>
          <w:b/>
          <w:bCs/>
          <w:color w:val="000000"/>
        </w:rPr>
        <w:t>. КОРЕСПОНДЕНЦИЯ</w:t>
      </w:r>
    </w:p>
    <w:p w:rsidR="00416D9A" w:rsidRDefault="00416D9A">
      <w:pPr>
        <w:jc w:val="both"/>
        <w:rPr>
          <w:rFonts w:ascii="Times New Roman CYR" w:hAnsi="Times New Roman CYR" w:cs="Times New Roman CYR"/>
        </w:rPr>
      </w:pPr>
      <w:r>
        <w:rPr>
          <w:rFonts w:ascii="Times New Roman CYR" w:hAnsi="Times New Roman CYR" w:cs="Times New Roman CYR"/>
          <w:b/>
          <w:bCs/>
        </w:rPr>
        <w:t>Чл. 24.</w:t>
      </w:r>
      <w:r>
        <w:rPr>
          <w:rFonts w:ascii="Times New Roman CYR" w:hAnsi="Times New Roman CYR" w:cs="Times New Roman CYR"/>
        </w:rPr>
        <w:t xml:space="preserve"> (1) Всички предизвестия, запитвания, искания или друга кореспонденция от или към съответните страни по настоящия договор ще се правят по факс или друго техническо средство в писмен вид до съответната страна, адресирани както следва:</w:t>
      </w:r>
    </w:p>
    <w:p w:rsidR="00416D9A" w:rsidRDefault="00416D9A">
      <w:pPr>
        <w:jc w:val="both"/>
        <w:rPr>
          <w:rFonts w:ascii="Times New Roman CYR" w:hAnsi="Times New Roman CYR" w:cs="Times New Roman CYR"/>
        </w:rPr>
      </w:pPr>
    </w:p>
    <w:p w:rsidR="00416D9A" w:rsidRDefault="00416D9A">
      <w:pPr>
        <w:ind w:firstLine="900"/>
        <w:jc w:val="both"/>
        <w:rPr>
          <w:rFonts w:ascii="Times New Roman CYR" w:hAnsi="Times New Roman CYR" w:cs="Times New Roman CYR"/>
        </w:rPr>
      </w:pPr>
      <w:r>
        <w:rPr>
          <w:rFonts w:ascii="Times New Roman CYR" w:hAnsi="Times New Roman CYR" w:cs="Times New Roman CYR"/>
        </w:rPr>
        <w:t>До КРЕДИТОРА:</w:t>
      </w:r>
    </w:p>
    <w:p w:rsidR="00416D9A" w:rsidRDefault="00416D9A">
      <w:pPr>
        <w:ind w:firstLine="900"/>
        <w:jc w:val="both"/>
        <w:rPr>
          <w:rFonts w:ascii="Times New Roman CYR" w:hAnsi="Times New Roman CYR" w:cs="Times New Roman CYR"/>
          <w:color w:val="000000"/>
        </w:rPr>
      </w:pPr>
      <w:r>
        <w:rPr>
          <w:rFonts w:ascii="Times New Roman CYR" w:hAnsi="Times New Roman CYR" w:cs="Times New Roman CYR"/>
          <w:color w:val="000000"/>
        </w:rPr>
        <w:t>.......................................................... АД - клон ..........................</w:t>
      </w:r>
    </w:p>
    <w:p w:rsidR="00416D9A" w:rsidRDefault="00416D9A">
      <w:pPr>
        <w:ind w:firstLine="900"/>
        <w:jc w:val="both"/>
        <w:rPr>
          <w:rFonts w:ascii="Times New Roman CYR" w:hAnsi="Times New Roman CYR" w:cs="Times New Roman CYR"/>
          <w:color w:val="000000"/>
        </w:rPr>
      </w:pPr>
      <w:r>
        <w:rPr>
          <w:rFonts w:ascii="Times New Roman CYR" w:hAnsi="Times New Roman CYR" w:cs="Times New Roman CYR"/>
          <w:color w:val="000000"/>
        </w:rPr>
        <w:t xml:space="preserve">адрес........................................................, факс ............................, </w:t>
      </w:r>
    </w:p>
    <w:p w:rsidR="00416D9A" w:rsidRDefault="00416D9A">
      <w:pPr>
        <w:ind w:firstLine="900"/>
        <w:jc w:val="both"/>
        <w:rPr>
          <w:rFonts w:ascii="Times New Roman CYR" w:hAnsi="Times New Roman CYR" w:cs="Times New Roman CYR"/>
          <w:color w:val="000000"/>
        </w:rPr>
      </w:pPr>
      <w:r>
        <w:rPr>
          <w:rFonts w:ascii="Times New Roman CYR" w:hAnsi="Times New Roman CYR" w:cs="Times New Roman CYR"/>
          <w:color w:val="000000"/>
        </w:rPr>
        <w:t>на вниманието на .........................................</w:t>
      </w:r>
    </w:p>
    <w:p w:rsidR="00416D9A" w:rsidRDefault="00416D9A">
      <w:pPr>
        <w:ind w:firstLine="900"/>
        <w:jc w:val="both"/>
        <w:rPr>
          <w:rFonts w:ascii="Times New Roman CYR" w:hAnsi="Times New Roman CYR" w:cs="Times New Roman CYR"/>
          <w:color w:val="000000"/>
        </w:rPr>
      </w:pPr>
    </w:p>
    <w:p w:rsidR="00416D9A" w:rsidRDefault="00416D9A">
      <w:pPr>
        <w:ind w:firstLine="900"/>
        <w:jc w:val="both"/>
        <w:rPr>
          <w:rFonts w:ascii="Times New Roman CYR" w:hAnsi="Times New Roman CYR" w:cs="Times New Roman CYR"/>
        </w:rPr>
      </w:pPr>
      <w:r>
        <w:rPr>
          <w:rFonts w:ascii="Times New Roman CYR" w:hAnsi="Times New Roman CYR" w:cs="Times New Roman CYR"/>
        </w:rPr>
        <w:t>До КРЕДИТОПОЛУЧАТЕЛЯ:</w:t>
      </w:r>
    </w:p>
    <w:p w:rsidR="00416D9A" w:rsidRDefault="00416D9A">
      <w:pPr>
        <w:ind w:firstLine="900"/>
        <w:jc w:val="both"/>
        <w:rPr>
          <w:rFonts w:ascii="Times New Roman CYR" w:hAnsi="Times New Roman CYR" w:cs="Times New Roman CYR"/>
          <w:caps/>
        </w:rPr>
      </w:pPr>
      <w:r>
        <w:rPr>
          <w:rFonts w:ascii="Times New Roman CYR" w:hAnsi="Times New Roman CYR" w:cs="Times New Roman CYR"/>
        </w:rPr>
        <w:t>ОБЩИНА ПЕРНИК</w:t>
      </w:r>
      <w:r>
        <w:rPr>
          <w:rFonts w:ascii="Times New Roman CYR" w:hAnsi="Times New Roman CYR" w:cs="Times New Roman CYR"/>
          <w:caps/>
        </w:rPr>
        <w:t xml:space="preserve"> </w:t>
      </w:r>
    </w:p>
    <w:p w:rsidR="00416D9A" w:rsidRDefault="00416D9A">
      <w:pPr>
        <w:ind w:firstLine="900"/>
        <w:jc w:val="both"/>
        <w:rPr>
          <w:rFonts w:ascii="Times New Roman CYR" w:hAnsi="Times New Roman CYR" w:cs="Times New Roman CYR"/>
          <w:color w:val="000000"/>
        </w:rPr>
      </w:pPr>
      <w:r>
        <w:rPr>
          <w:rFonts w:ascii="Times New Roman CYR" w:hAnsi="Times New Roman CYR" w:cs="Times New Roman CYR"/>
          <w:color w:val="000000"/>
        </w:rPr>
        <w:t>адрес.гр. Перник, пл. Св. Иван Рилски" № 1</w:t>
      </w:r>
    </w:p>
    <w:p w:rsidR="00416D9A" w:rsidRDefault="00416D9A">
      <w:pPr>
        <w:ind w:firstLine="900"/>
        <w:jc w:val="both"/>
        <w:rPr>
          <w:rFonts w:ascii="Times New Roman CYR" w:hAnsi="Times New Roman CYR" w:cs="Times New Roman CYR"/>
          <w:i/>
          <w:iCs/>
        </w:rPr>
      </w:pPr>
      <w:r>
        <w:rPr>
          <w:rFonts w:ascii="Times New Roman CYR" w:hAnsi="Times New Roman CYR" w:cs="Times New Roman CYR"/>
        </w:rPr>
        <w:t>на вниманието на: инж. Иван Иванов - Кмет</w:t>
      </w:r>
      <w:r>
        <w:rPr>
          <w:rFonts w:ascii="Times New Roman CYR" w:hAnsi="Times New Roman CYR" w:cs="Times New Roman CYR"/>
          <w:i/>
          <w:iCs/>
        </w:rPr>
        <w:t>,</w:t>
      </w:r>
    </w:p>
    <w:p w:rsidR="00416D9A" w:rsidRDefault="00416D9A">
      <w:pPr>
        <w:ind w:firstLine="708"/>
        <w:jc w:val="both"/>
        <w:rPr>
          <w:rFonts w:ascii="Times New Roman CYR" w:hAnsi="Times New Roman CYR" w:cs="Times New Roman CYR"/>
        </w:rPr>
      </w:pPr>
    </w:p>
    <w:p w:rsidR="00416D9A" w:rsidRDefault="00416D9A">
      <w:pPr>
        <w:pStyle w:val="a6"/>
      </w:pPr>
      <w:r>
        <w:t>или на друг адрес или факс, какъвто страните писмено си съобщят след момента на подписване на настоящия договор.</w:t>
      </w:r>
    </w:p>
    <w:p w:rsidR="00416D9A" w:rsidRDefault="00416D9A">
      <w:pPr>
        <w:spacing w:line="264" w:lineRule="auto"/>
        <w:jc w:val="both"/>
        <w:rPr>
          <w:rFonts w:ascii="Times New Roman CYR" w:hAnsi="Times New Roman CYR" w:cs="Times New Roman CYR"/>
          <w:color w:val="000000"/>
        </w:rPr>
      </w:pPr>
      <w:r>
        <w:rPr>
          <w:rFonts w:ascii="Times New Roman CYR" w:hAnsi="Times New Roman CYR" w:cs="Times New Roman CYR"/>
          <w:color w:val="000000"/>
        </w:rPr>
        <w:t>(2) Всички съобщения между страните се считат за редовно връчени, освен в случаите, когато бъдат получени от адресата, и във всички случаи, когато бъдат доставени на адреса му посочен в ал. 1, с препоръчано писмо с обратна разписка, телеграма със съобщение за доставяне, куриер и пр., ако съответния пощенски служител удостовери по надлежен начин, че пратката е била доставена до адреса, но адресатът не е бил намерен. Страната, която промени адреса си, е длъжна да уведоми писмено другата страна. В противен случай съобщенията ще се считат за валидно връчени на стария адрес.</w:t>
      </w:r>
    </w:p>
    <w:p w:rsidR="00416D9A" w:rsidRDefault="00416D9A">
      <w:pPr>
        <w:tabs>
          <w:tab w:val="left" w:pos="433"/>
        </w:tabs>
        <w:jc w:val="both"/>
        <w:rPr>
          <w:rFonts w:ascii="Times New Roman CYR" w:hAnsi="Times New Roman CYR" w:cs="Times New Roman CYR"/>
          <w:color w:val="000000"/>
        </w:rPr>
      </w:pPr>
      <w:r>
        <w:rPr>
          <w:rFonts w:ascii="Times New Roman CYR" w:hAnsi="Times New Roman CYR" w:cs="Times New Roman CYR"/>
          <w:b/>
          <w:bCs/>
          <w:color w:val="000000"/>
        </w:rPr>
        <w:t>Чл. 25.</w:t>
      </w:r>
      <w:r>
        <w:rPr>
          <w:rFonts w:ascii="Times New Roman CYR" w:hAnsi="Times New Roman CYR" w:cs="Times New Roman CYR"/>
          <w:color w:val="000000"/>
        </w:rPr>
        <w:t xml:space="preserve"> Уведомяването на КРЕДИТОПОЛУЧАТЕЛЯ за промени в </w:t>
      </w:r>
      <w:r>
        <w:rPr>
          <w:rFonts w:ascii="Times New Roman CYR" w:hAnsi="Times New Roman CYR" w:cs="Times New Roman CYR"/>
        </w:rPr>
        <w:t>Тарифата за лихвите, таксите и комисионите за юридически лица</w:t>
      </w:r>
      <w:r>
        <w:rPr>
          <w:rFonts w:ascii="Times New Roman CYR" w:hAnsi="Times New Roman CYR" w:cs="Times New Roman CYR"/>
          <w:color w:val="000000"/>
        </w:rPr>
        <w:t xml:space="preserve"> ще се извършва по реда на чл. 14, ал. 4.</w:t>
      </w:r>
    </w:p>
    <w:p w:rsidR="00416D9A" w:rsidRDefault="00416D9A">
      <w:pPr>
        <w:keepNext/>
        <w:ind w:firstLine="900"/>
        <w:jc w:val="center"/>
        <w:rPr>
          <w:rFonts w:ascii="Times New Roman CYR" w:hAnsi="Times New Roman CYR" w:cs="Times New Roman CYR"/>
        </w:rPr>
      </w:pPr>
    </w:p>
    <w:p w:rsidR="00416D9A" w:rsidRDefault="00416D9A">
      <w:pPr>
        <w:keepNext/>
        <w:rPr>
          <w:rFonts w:ascii="Times New Roman CYR" w:hAnsi="Times New Roman CYR" w:cs="Times New Roman CYR"/>
          <w:i/>
          <w:iCs/>
        </w:rPr>
      </w:pPr>
      <w:r>
        <w:rPr>
          <w:rFonts w:ascii="Times New Roman CYR" w:hAnsi="Times New Roman CYR" w:cs="Times New Roman CYR"/>
          <w:b/>
          <w:bCs/>
        </w:rPr>
        <w:t>Х</w:t>
      </w:r>
      <w:r>
        <w:rPr>
          <w:rFonts w:ascii="Times New Roman CYR" w:hAnsi="Times New Roman CYR" w:cs="Times New Roman CYR"/>
          <w:b/>
          <w:bCs/>
          <w:lang w:val="en-US"/>
        </w:rPr>
        <w:t>II</w:t>
      </w:r>
      <w:r>
        <w:rPr>
          <w:rFonts w:ascii="Times New Roman CYR" w:hAnsi="Times New Roman CYR" w:cs="Times New Roman CYR"/>
          <w:b/>
          <w:bCs/>
        </w:rPr>
        <w:t>. ОБЩИ УСЛОВИЯ</w:t>
      </w:r>
    </w:p>
    <w:p w:rsidR="00416D9A" w:rsidRDefault="00416D9A">
      <w:pPr>
        <w:jc w:val="both"/>
        <w:rPr>
          <w:rFonts w:ascii="Times New Roman CYR" w:hAnsi="Times New Roman CYR" w:cs="Times New Roman CYR"/>
        </w:rPr>
      </w:pPr>
      <w:r>
        <w:rPr>
          <w:rFonts w:ascii="Times New Roman CYR" w:hAnsi="Times New Roman CYR" w:cs="Times New Roman CYR"/>
          <w:b/>
          <w:bCs/>
        </w:rPr>
        <w:t>Чл. 26.</w:t>
      </w:r>
      <w:r>
        <w:rPr>
          <w:rFonts w:ascii="Times New Roman CYR" w:hAnsi="Times New Roman CYR" w:cs="Times New Roman CYR"/>
        </w:rPr>
        <w:t xml:space="preserve"> Относно всички неуредени с този договор въпроси се прилагат разпоредбите на действащото българско законодателство.</w:t>
      </w:r>
    </w:p>
    <w:p w:rsidR="00416D9A" w:rsidRDefault="00416D9A">
      <w:pPr>
        <w:jc w:val="both"/>
        <w:rPr>
          <w:rFonts w:ascii="Times New Roman CYR" w:hAnsi="Times New Roman CYR" w:cs="Times New Roman CYR"/>
        </w:rPr>
      </w:pPr>
      <w:r>
        <w:rPr>
          <w:rFonts w:ascii="Times New Roman CYR" w:hAnsi="Times New Roman CYR" w:cs="Times New Roman CYR"/>
          <w:b/>
          <w:bCs/>
        </w:rPr>
        <w:t>Чл. 27.</w:t>
      </w:r>
      <w:r>
        <w:rPr>
          <w:rFonts w:ascii="Times New Roman CYR" w:hAnsi="Times New Roman CYR" w:cs="Times New Roman CYR"/>
        </w:rPr>
        <w:t xml:space="preserve"> Настоящият договор е валиден до цялостното издължаване на главницата, лихвите, таксите и комисионите по кредита.</w:t>
      </w:r>
    </w:p>
    <w:p w:rsidR="00416D9A" w:rsidRDefault="00416D9A">
      <w:pPr>
        <w:jc w:val="both"/>
        <w:rPr>
          <w:rFonts w:ascii="Times New Roman CYR" w:hAnsi="Times New Roman CYR" w:cs="Times New Roman CYR"/>
        </w:rPr>
      </w:pPr>
      <w:r>
        <w:rPr>
          <w:rFonts w:ascii="Times New Roman CYR" w:hAnsi="Times New Roman CYR" w:cs="Times New Roman CYR"/>
          <w:b/>
          <w:bCs/>
        </w:rPr>
        <w:t>Чл. 28.</w:t>
      </w:r>
      <w:r>
        <w:rPr>
          <w:rFonts w:ascii="Times New Roman CYR" w:hAnsi="Times New Roman CYR" w:cs="Times New Roman CYR"/>
        </w:rPr>
        <w:t xml:space="preserve"> Ако някоя клауза от този договор бъде обявена за недействителна или неприложима или бъде отменена, то това не води до недействителност или неприложимост на целия договор.</w:t>
      </w:r>
    </w:p>
    <w:p w:rsidR="00416D9A" w:rsidRDefault="00416D9A">
      <w:pPr>
        <w:jc w:val="both"/>
        <w:rPr>
          <w:rFonts w:ascii="Times New Roman CYR" w:hAnsi="Times New Roman CYR" w:cs="Times New Roman CYR"/>
        </w:rPr>
      </w:pPr>
      <w:r>
        <w:rPr>
          <w:rFonts w:ascii="Times New Roman CYR" w:hAnsi="Times New Roman CYR" w:cs="Times New Roman CYR"/>
          <w:b/>
          <w:bCs/>
        </w:rPr>
        <w:t>Чл. 29.</w:t>
      </w:r>
      <w:r>
        <w:rPr>
          <w:rFonts w:ascii="Times New Roman CYR" w:hAnsi="Times New Roman CYR" w:cs="Times New Roman CYR"/>
        </w:rPr>
        <w:t xml:space="preserve"> Неразделна част от договора са всички приложения и документи, послужили като основание при сключването му.</w:t>
      </w:r>
    </w:p>
    <w:p w:rsidR="00416D9A" w:rsidRDefault="00416D9A">
      <w:pPr>
        <w:jc w:val="both"/>
        <w:rPr>
          <w:rFonts w:ascii="Times New Roman CYR" w:hAnsi="Times New Roman CYR" w:cs="Times New Roman CYR"/>
          <w:color w:val="000000"/>
        </w:rPr>
      </w:pPr>
      <w:r>
        <w:rPr>
          <w:rFonts w:ascii="Times New Roman CYR" w:hAnsi="Times New Roman CYR" w:cs="Times New Roman CYR"/>
          <w:b/>
          <w:bCs/>
        </w:rPr>
        <w:t>Чл. 30.</w:t>
      </w:r>
      <w:r>
        <w:rPr>
          <w:rFonts w:ascii="Times New Roman CYR" w:hAnsi="Times New Roman CYR" w:cs="Times New Roman CYR"/>
        </w:rPr>
        <w:t xml:space="preserve"> Страните решават възникналите между тях спорове по взаимно съгласие. В случай че съгласие не може да бъде постигнато, споровете се отнасят за разрешаване по съдебен ред, </w:t>
      </w:r>
      <w:r>
        <w:rPr>
          <w:rFonts w:ascii="Times New Roman CYR" w:hAnsi="Times New Roman CYR" w:cs="Times New Roman CYR"/>
          <w:color w:val="000000"/>
        </w:rPr>
        <w:t>от компетентния съд в Република България.</w:t>
      </w:r>
    </w:p>
    <w:p w:rsidR="00416D9A" w:rsidRDefault="00416D9A">
      <w:pPr>
        <w:jc w:val="both"/>
        <w:rPr>
          <w:rFonts w:ascii="Times New Roman CYR" w:hAnsi="Times New Roman CYR" w:cs="Times New Roman CYR"/>
          <w:color w:val="000000"/>
        </w:rPr>
      </w:pPr>
      <w:r>
        <w:rPr>
          <w:rFonts w:ascii="Times New Roman CYR" w:hAnsi="Times New Roman CYR" w:cs="Times New Roman CYR"/>
          <w:b/>
          <w:bCs/>
          <w:color w:val="000000"/>
        </w:rPr>
        <w:t>Чл. 31</w:t>
      </w:r>
      <w:r>
        <w:rPr>
          <w:rFonts w:ascii="Times New Roman CYR" w:hAnsi="Times New Roman CYR" w:cs="Times New Roman CYR"/>
          <w:b/>
          <w:bCs/>
        </w:rPr>
        <w:t>.</w:t>
      </w:r>
      <w:r>
        <w:rPr>
          <w:rFonts w:ascii="Times New Roman CYR" w:hAnsi="Times New Roman CYR" w:cs="Times New Roman CYR"/>
          <w:color w:val="000000"/>
        </w:rPr>
        <w:t xml:space="preserve"> КРЕДИТОПОЛУЧАТЕЛЯТ се съгласява, че БАНКАТА може да обработва и ползва личните му данни, включително обработваните от трети лица, като Национална агенция за приходите и Национален осигурителен институт.</w:t>
      </w:r>
    </w:p>
    <w:p w:rsidR="00416D9A" w:rsidRDefault="00416D9A">
      <w:pPr>
        <w:jc w:val="both"/>
        <w:rPr>
          <w:rFonts w:ascii="Times New Roman CYR" w:hAnsi="Times New Roman CYR" w:cs="Times New Roman CYR"/>
        </w:rPr>
      </w:pPr>
      <w:r>
        <w:rPr>
          <w:rFonts w:ascii="Times New Roman CYR" w:hAnsi="Times New Roman CYR" w:cs="Times New Roman CYR"/>
          <w:b/>
          <w:bCs/>
        </w:rPr>
        <w:t>Чл. 32</w:t>
      </w:r>
      <w:r>
        <w:rPr>
          <w:rFonts w:ascii="Times New Roman CYR" w:hAnsi="Times New Roman CYR" w:cs="Times New Roman CYR"/>
          <w:b/>
          <w:bCs/>
          <w:color w:val="000000"/>
        </w:rPr>
        <w:t>.</w:t>
      </w:r>
      <w:r>
        <w:rPr>
          <w:rFonts w:ascii="Times New Roman CYR" w:hAnsi="Times New Roman CYR" w:cs="Times New Roman CYR"/>
        </w:rPr>
        <w:t xml:space="preserve"> С подписването на настоящия договор</w:t>
      </w:r>
      <w:r>
        <w:rPr>
          <w:rFonts w:ascii="Times New Roman CYR" w:hAnsi="Times New Roman CYR" w:cs="Times New Roman CYR"/>
          <w:color w:val="000000"/>
        </w:rPr>
        <w:t xml:space="preserve"> КРЕДИТОПОЛУЧАТЕЛЯТ</w:t>
      </w:r>
      <w:r>
        <w:rPr>
          <w:rFonts w:ascii="Times New Roman CYR" w:hAnsi="Times New Roman CYR" w:cs="Times New Roman CYR"/>
        </w:rPr>
        <w:t xml:space="preserve"> упълномощава </w:t>
      </w:r>
      <w:r>
        <w:rPr>
          <w:rFonts w:ascii="Times New Roman CYR" w:hAnsi="Times New Roman CYR" w:cs="Times New Roman CYR"/>
          <w:color w:val="000000"/>
        </w:rPr>
        <w:t>БАНКАТА</w:t>
      </w:r>
      <w:r>
        <w:rPr>
          <w:rFonts w:ascii="Times New Roman CYR" w:hAnsi="Times New Roman CYR" w:cs="Times New Roman CYR"/>
        </w:rPr>
        <w:t xml:space="preserve"> да изисква и получава от трети лица цялата информация, включително представляващата търговска, производствена или служебна тайна, касаеща статута и дейността му.</w:t>
      </w:r>
    </w:p>
    <w:p w:rsidR="00416D9A" w:rsidRDefault="00416D9A">
      <w:pPr>
        <w:jc w:val="both"/>
        <w:rPr>
          <w:rFonts w:ascii="Times New Roman CYR" w:hAnsi="Times New Roman CYR" w:cs="Times New Roman CYR"/>
          <w:sz w:val="16"/>
          <w:szCs w:val="16"/>
        </w:rPr>
      </w:pPr>
      <w:r>
        <w:rPr>
          <w:rFonts w:ascii="Times New Roman CYR" w:hAnsi="Times New Roman CYR" w:cs="Times New Roman CYR"/>
          <w:b/>
          <w:bCs/>
        </w:rPr>
        <w:t>Чл. 33.</w:t>
      </w:r>
      <w:r>
        <w:rPr>
          <w:rFonts w:ascii="Times New Roman CYR" w:hAnsi="Times New Roman CYR" w:cs="Times New Roman CYR"/>
        </w:rPr>
        <w:t xml:space="preserve"> С подписването на настоящия договор</w:t>
      </w:r>
      <w:r>
        <w:rPr>
          <w:rFonts w:ascii="Times New Roman CYR" w:hAnsi="Times New Roman CYR" w:cs="Times New Roman CYR"/>
          <w:color w:val="000000"/>
        </w:rPr>
        <w:t xml:space="preserve"> КРЕДИТОПОЛУЧАТЕЛЯТ</w:t>
      </w:r>
      <w:r>
        <w:rPr>
          <w:rFonts w:ascii="Times New Roman CYR" w:hAnsi="Times New Roman CYR" w:cs="Times New Roman CYR"/>
        </w:rPr>
        <w:t xml:space="preserve"> се съгласява </w:t>
      </w:r>
      <w:r>
        <w:rPr>
          <w:rFonts w:ascii="Times New Roman CYR" w:hAnsi="Times New Roman CYR" w:cs="Times New Roman CYR"/>
          <w:color w:val="000000"/>
        </w:rPr>
        <w:t>БАНКАТА</w:t>
      </w:r>
      <w:r>
        <w:rPr>
          <w:rFonts w:ascii="Times New Roman CYR" w:hAnsi="Times New Roman CYR" w:cs="Times New Roman CYR"/>
        </w:rPr>
        <w:t xml:space="preserve"> да предоставя личните му данни на трети лица – цесионери, лица, на които е възложено събирането на дълга /ако има такъв/ и др.</w:t>
      </w:r>
    </w:p>
    <w:p w:rsidR="00416D9A" w:rsidRDefault="00416D9A">
      <w:pPr>
        <w:tabs>
          <w:tab w:val="left" w:pos="360"/>
        </w:tabs>
        <w:suppressAutoHyphens/>
        <w:ind w:right="53" w:firstLine="900"/>
        <w:jc w:val="both"/>
        <w:rPr>
          <w:rFonts w:ascii="Times New Roman CYR" w:hAnsi="Times New Roman CYR" w:cs="Times New Roman CYR"/>
          <w:spacing w:val="-7"/>
        </w:rPr>
      </w:pPr>
    </w:p>
    <w:p w:rsidR="00416D9A" w:rsidRDefault="00416D9A">
      <w:pPr>
        <w:tabs>
          <w:tab w:val="left" w:pos="360"/>
        </w:tabs>
        <w:suppressAutoHyphens/>
        <w:ind w:right="53" w:firstLine="900"/>
        <w:jc w:val="both"/>
        <w:rPr>
          <w:rFonts w:ascii="Times New Roman CYR" w:hAnsi="Times New Roman CYR" w:cs="Times New Roman CYR"/>
          <w:spacing w:val="-7"/>
        </w:rPr>
      </w:pPr>
      <w:r>
        <w:rPr>
          <w:rFonts w:ascii="Times New Roman CYR" w:hAnsi="Times New Roman CYR" w:cs="Times New Roman CYR"/>
          <w:spacing w:val="-7"/>
        </w:rPr>
        <w:t>Настоящият договор се състави в четири  еднообразни екземпляра, три за Възложителя и един за Изпълнителя.</w:t>
      </w:r>
    </w:p>
    <w:p w:rsidR="00416D9A" w:rsidRDefault="00416D9A">
      <w:pPr>
        <w:jc w:val="both"/>
        <w:rPr>
          <w:rFonts w:ascii="Times New Roman CYR" w:hAnsi="Times New Roman CYR" w:cs="Times New Roman CYR"/>
          <w:b/>
          <w:bCs/>
        </w:rPr>
      </w:pPr>
    </w:p>
    <w:p w:rsidR="00416D9A" w:rsidRDefault="00416D9A">
      <w:pPr>
        <w:jc w:val="both"/>
        <w:rPr>
          <w:rFonts w:ascii="Times New Roman CYR" w:hAnsi="Times New Roman CYR" w:cs="Times New Roman CYR"/>
          <w:b/>
          <w:bCs/>
        </w:rPr>
      </w:pPr>
    </w:p>
    <w:p w:rsidR="00416D9A" w:rsidRDefault="00416D9A">
      <w:pPr>
        <w:jc w:val="both"/>
        <w:rPr>
          <w:rFonts w:ascii="Times New Roman CYR" w:hAnsi="Times New Roman CYR" w:cs="Times New Roman CYR"/>
          <w:b/>
          <w:bCs/>
        </w:rPr>
      </w:pPr>
    </w:p>
    <w:p w:rsidR="00416D9A" w:rsidRDefault="00416D9A">
      <w:pPr>
        <w:jc w:val="both"/>
        <w:rPr>
          <w:rFonts w:ascii="Times New Roman CYR" w:hAnsi="Times New Roman CYR" w:cs="Times New Roman CYR"/>
        </w:rPr>
      </w:pPr>
      <w:r>
        <w:rPr>
          <w:rFonts w:ascii="Times New Roman CYR" w:hAnsi="Times New Roman CYR" w:cs="Times New Roman CYR"/>
          <w:b/>
          <w:bCs/>
        </w:rPr>
        <w:t>ЗА БАНКАТА</w:t>
      </w:r>
      <w:r>
        <w:rPr>
          <w:rFonts w:ascii="Times New Roman CYR" w:hAnsi="Times New Roman CYR" w:cs="Times New Roman CYR"/>
        </w:rPr>
        <w:t>:</w:t>
      </w:r>
      <w:r>
        <w:rPr>
          <w:rFonts w:ascii="Times New Roman CYR" w:hAnsi="Times New Roman CYR" w:cs="Times New Roman CYR"/>
        </w:rPr>
        <w:tab/>
      </w:r>
      <w:r>
        <w:rPr>
          <w:lang w:val="en-US"/>
        </w:rPr>
        <w:tab/>
      </w:r>
      <w:r>
        <w:rPr>
          <w:lang w:val="en-US"/>
        </w:rPr>
        <w:tab/>
      </w:r>
      <w:r>
        <w:rPr>
          <w:lang w:val="en-US"/>
        </w:rPr>
        <w:tab/>
      </w:r>
      <w:r>
        <w:rPr>
          <w:rFonts w:ascii="Times New Roman CYR" w:hAnsi="Times New Roman CYR" w:cs="Times New Roman CYR"/>
          <w:b/>
          <w:bCs/>
        </w:rPr>
        <w:t>ЗА КРЕДИТОПОЛУЧАТЕЛЯ</w:t>
      </w:r>
      <w:r>
        <w:rPr>
          <w:rFonts w:ascii="Times New Roman CYR" w:hAnsi="Times New Roman CYR" w:cs="Times New Roman CYR"/>
        </w:rPr>
        <w:t>:</w:t>
      </w:r>
    </w:p>
    <w:p w:rsidR="00416D9A" w:rsidRDefault="00416D9A">
      <w:pPr>
        <w:jc w:val="both"/>
        <w:rPr>
          <w:rFonts w:ascii="Times New Roman CYR" w:hAnsi="Times New Roman CYR" w:cs="Times New Roman CYR"/>
        </w:rPr>
      </w:pPr>
    </w:p>
    <w:p w:rsidR="00416D9A" w:rsidRDefault="00416D9A">
      <w:pPr>
        <w:jc w:val="both"/>
        <w:rPr>
          <w:rFonts w:ascii="Times New Roman CYR" w:hAnsi="Times New Roman CYR" w:cs="Times New Roman CYR"/>
          <w:b/>
          <w:bCs/>
        </w:rPr>
      </w:pPr>
      <w:r>
        <w:rPr>
          <w:rFonts w:ascii="Times New Roman CYR" w:hAnsi="Times New Roman CYR" w:cs="Times New Roman CYR"/>
        </w:rPr>
        <w:t xml:space="preserve">    </w:t>
      </w:r>
      <w:r>
        <w:rPr>
          <w:rFonts w:ascii="Times New Roman CYR" w:hAnsi="Times New Roman CYR" w:cs="Times New Roman CYR"/>
          <w:b/>
          <w:bCs/>
        </w:rPr>
        <w:t>ДИРЕКТОР:                                           КМЕТ НА ОБЩИНА  ПЕРНИК:</w:t>
      </w:r>
    </w:p>
    <w:p w:rsidR="00416D9A" w:rsidRDefault="00416D9A">
      <w:pPr>
        <w:jc w:val="both"/>
        <w:rPr>
          <w:rFonts w:ascii="Times New Roman CYR" w:hAnsi="Times New Roman CYR" w:cs="Times New Roman CYR"/>
        </w:rPr>
      </w:pPr>
      <w:r>
        <w:rPr>
          <w:rFonts w:ascii="Times New Roman CYR" w:hAnsi="Times New Roman CYR" w:cs="Times New Roman CYR"/>
          <w:b/>
          <w:bCs/>
        </w:rPr>
        <w:t xml:space="preserve">                                                                      </w:t>
      </w:r>
      <w:r>
        <w:rPr>
          <w:rFonts w:ascii="Times New Roman CYR" w:hAnsi="Times New Roman CYR" w:cs="Times New Roman CYR"/>
        </w:rPr>
        <w:t>ИНЖ.ИВАН ИВАНОВ</w:t>
      </w:r>
    </w:p>
    <w:p w:rsidR="00416D9A" w:rsidRDefault="00416D9A">
      <w:pPr>
        <w:jc w:val="both"/>
        <w:rPr>
          <w:rFonts w:ascii="Times New Roman CYR" w:hAnsi="Times New Roman CYR" w:cs="Times New Roman CYR"/>
        </w:rPr>
      </w:pPr>
    </w:p>
    <w:p w:rsidR="00416D9A" w:rsidRDefault="00416D9A">
      <w:pPr>
        <w:jc w:val="both"/>
        <w:rPr>
          <w:rFonts w:ascii="Times New Roman CYR" w:hAnsi="Times New Roman CYR" w:cs="Times New Roman CYR"/>
          <w:b/>
          <w:bCs/>
        </w:rPr>
      </w:pPr>
    </w:p>
    <w:p w:rsidR="00416D9A" w:rsidRDefault="00416D9A">
      <w:pPr>
        <w:jc w:val="both"/>
        <w:rPr>
          <w:rFonts w:ascii="Times New Roman CYR" w:hAnsi="Times New Roman CYR" w:cs="Times New Roman CYR"/>
          <w:b/>
          <w:bCs/>
        </w:rPr>
      </w:pPr>
      <w:r>
        <w:rPr>
          <w:rFonts w:ascii="Times New Roman CYR" w:hAnsi="Times New Roman CYR" w:cs="Times New Roman CYR"/>
          <w:b/>
          <w:bCs/>
        </w:rPr>
        <w:t xml:space="preserve">                     / </w:t>
      </w:r>
      <w:r>
        <w:rPr>
          <w:rFonts w:ascii="Times New Roman CYR" w:hAnsi="Times New Roman CYR" w:cs="Times New Roman CYR"/>
          <w:b/>
          <w:bCs/>
          <w:lang w:val="en-US"/>
        </w:rPr>
        <w:t>………………….</w:t>
      </w:r>
      <w:r>
        <w:rPr>
          <w:rFonts w:ascii="Times New Roman CYR" w:hAnsi="Times New Roman CYR" w:cs="Times New Roman CYR"/>
          <w:b/>
          <w:bCs/>
        </w:rPr>
        <w:t xml:space="preserve"> /                   /................................. / </w:t>
      </w:r>
    </w:p>
    <w:p w:rsidR="00416D9A" w:rsidRDefault="00416D9A">
      <w:pPr>
        <w:jc w:val="both"/>
        <w:rPr>
          <w:rFonts w:ascii="Times New Roman CYR" w:hAnsi="Times New Roman CYR" w:cs="Times New Roman CYR"/>
          <w:b/>
          <w:bCs/>
        </w:rPr>
      </w:pPr>
      <w:r>
        <w:rPr>
          <w:rFonts w:ascii="Times New Roman CYR" w:hAnsi="Times New Roman CYR" w:cs="Times New Roman CYR"/>
          <w:b/>
          <w:bCs/>
        </w:rPr>
        <w:t xml:space="preserve">                                                                   </w:t>
      </w:r>
    </w:p>
    <w:p w:rsidR="00416D9A" w:rsidRDefault="00416D9A">
      <w:pPr>
        <w:jc w:val="both"/>
        <w:rPr>
          <w:rFonts w:ascii="Times New Roman CYR" w:hAnsi="Times New Roman CYR" w:cs="Times New Roman CYR"/>
          <w:b/>
          <w:bCs/>
        </w:rPr>
      </w:pPr>
    </w:p>
    <w:p w:rsidR="00416D9A" w:rsidRDefault="00416D9A">
      <w:pPr>
        <w:jc w:val="both"/>
        <w:rPr>
          <w:rFonts w:ascii="Times New Roman CYR" w:hAnsi="Times New Roman CYR" w:cs="Times New Roman CYR"/>
          <w:b/>
          <w:bCs/>
        </w:rPr>
      </w:pPr>
      <w:r>
        <w:rPr>
          <w:rFonts w:ascii="Times New Roman CYR" w:hAnsi="Times New Roman CYR" w:cs="Times New Roman CYR"/>
          <w:b/>
          <w:bCs/>
        </w:rPr>
        <w:t xml:space="preserve">                                                                      ДИРЕКТОР ДИРЕКЦИЯ”ФС”:</w:t>
      </w:r>
    </w:p>
    <w:p w:rsidR="00416D9A" w:rsidRDefault="00416D9A">
      <w:pPr>
        <w:jc w:val="both"/>
        <w:rPr>
          <w:rFonts w:ascii="Times New Roman CYR" w:hAnsi="Times New Roman CYR" w:cs="Times New Roman CYR"/>
        </w:rPr>
      </w:pPr>
      <w:r>
        <w:rPr>
          <w:rFonts w:ascii="Times New Roman CYR" w:hAnsi="Times New Roman CYR" w:cs="Times New Roman CYR"/>
        </w:rPr>
        <w:t xml:space="preserve">                                                                      ИРИНА СТАНОЕВА </w:t>
      </w:r>
    </w:p>
    <w:p w:rsidR="00416D9A" w:rsidRDefault="00416D9A">
      <w:pPr>
        <w:jc w:val="both"/>
        <w:rPr>
          <w:rFonts w:ascii="Times New Roman CYR" w:hAnsi="Times New Roman CYR" w:cs="Times New Roman CYR"/>
        </w:rPr>
      </w:pPr>
      <w:r>
        <w:rPr>
          <w:rFonts w:ascii="Times New Roman CYR" w:hAnsi="Times New Roman CYR" w:cs="Times New Roman CYR"/>
        </w:rPr>
        <w:t xml:space="preserve">                                                                </w:t>
      </w:r>
    </w:p>
    <w:p w:rsidR="00416D9A" w:rsidRDefault="00416D9A">
      <w:pPr>
        <w:jc w:val="both"/>
        <w:rPr>
          <w:rFonts w:ascii="Times New Roman CYR" w:hAnsi="Times New Roman CYR" w:cs="Times New Roman CYR"/>
          <w:b/>
          <w:bCs/>
        </w:rPr>
      </w:pPr>
      <w:r>
        <w:rPr>
          <w:rFonts w:ascii="Times New Roman CYR" w:hAnsi="Times New Roman CYR" w:cs="Times New Roman CYR"/>
        </w:rPr>
        <w:t xml:space="preserve">                                                                      </w:t>
      </w:r>
      <w:r>
        <w:rPr>
          <w:rFonts w:ascii="Times New Roman CYR" w:hAnsi="Times New Roman CYR" w:cs="Times New Roman CYR"/>
          <w:b/>
          <w:bCs/>
        </w:rPr>
        <w:t xml:space="preserve">/................................. / </w:t>
      </w:r>
    </w:p>
    <w:p w:rsidR="00416D9A" w:rsidRDefault="00416D9A">
      <w:pPr>
        <w:jc w:val="both"/>
        <w:rPr>
          <w:rFonts w:ascii="Times New Roman CYR" w:hAnsi="Times New Roman CYR" w:cs="Times New Roman CYR"/>
        </w:rPr>
      </w:pPr>
    </w:p>
    <w:p w:rsidR="00416D9A" w:rsidRDefault="00416D9A">
      <w:pPr>
        <w:jc w:val="both"/>
        <w:rPr>
          <w:rFonts w:ascii="Times New Roman CYR" w:hAnsi="Times New Roman CYR" w:cs="Times New Roman CYR"/>
        </w:rPr>
      </w:pPr>
    </w:p>
    <w:sectPr w:rsidR="00416D9A">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24" w:rsidRDefault="00125924">
      <w:r>
        <w:separator/>
      </w:r>
    </w:p>
  </w:endnote>
  <w:endnote w:type="continuationSeparator" w:id="0">
    <w:p w:rsidR="00125924" w:rsidRDefault="0012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9A" w:rsidRDefault="00416D9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46D6">
      <w:rPr>
        <w:rStyle w:val="a5"/>
        <w:noProof/>
      </w:rPr>
      <w:t>2</w:t>
    </w:r>
    <w:r>
      <w:rPr>
        <w:rStyle w:val="a5"/>
      </w:rPr>
      <w:fldChar w:fldCharType="end"/>
    </w:r>
  </w:p>
  <w:p w:rsidR="00416D9A" w:rsidRDefault="00416D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24" w:rsidRDefault="00125924">
      <w:r>
        <w:separator/>
      </w:r>
    </w:p>
  </w:footnote>
  <w:footnote w:type="continuationSeparator" w:id="0">
    <w:p w:rsidR="00125924" w:rsidRDefault="00125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E2"/>
    <w:rsid w:val="00125924"/>
    <w:rsid w:val="004046D6"/>
    <w:rsid w:val="00416D9A"/>
    <w:rsid w:val="00965B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4"/>
      <w:szCs w:val="24"/>
      <w:lang w:eastAsia="en-US"/>
    </w:rPr>
  </w:style>
  <w:style w:type="paragraph" w:styleId="1">
    <w:name w:val="heading 1"/>
    <w:basedOn w:val="a"/>
    <w:next w:val="a"/>
    <w:link w:val="10"/>
    <w:uiPriority w:val="99"/>
    <w:qFormat/>
    <w:pPr>
      <w:outlineLvl w:val="0"/>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locked/>
    <w:rPr>
      <w:rFonts w:asciiTheme="majorHAnsi" w:eastAsiaTheme="majorEastAsia" w:hAnsiTheme="majorHAnsi" w:cs="Times New Roman"/>
      <w:b/>
      <w:bCs/>
      <w:kern w:val="32"/>
      <w:sz w:val="32"/>
      <w:szCs w:val="32"/>
      <w:lang w:val="x-none" w:eastAsia="en-US"/>
    </w:rPr>
  </w:style>
  <w:style w:type="paragraph" w:styleId="a3">
    <w:name w:val="footer"/>
    <w:basedOn w:val="a"/>
    <w:link w:val="a4"/>
    <w:uiPriority w:val="99"/>
    <w:pPr>
      <w:tabs>
        <w:tab w:val="center" w:pos="4153"/>
        <w:tab w:val="right" w:pos="8306"/>
      </w:tabs>
    </w:pPr>
  </w:style>
  <w:style w:type="character" w:customStyle="1" w:styleId="a4">
    <w:name w:val="Долен колонтитул Знак"/>
    <w:basedOn w:val="a0"/>
    <w:link w:val="a3"/>
    <w:uiPriority w:val="99"/>
    <w:semiHidden/>
    <w:locked/>
    <w:rPr>
      <w:rFonts w:ascii="Times New Roman" w:hAnsi="Times New Roman" w:cs="Times New Roman"/>
      <w:sz w:val="24"/>
      <w:szCs w:val="24"/>
      <w:lang w:val="x-none" w:eastAsia="en-US"/>
    </w:rPr>
  </w:style>
  <w:style w:type="character" w:styleId="a5">
    <w:name w:val="page number"/>
    <w:basedOn w:val="a0"/>
    <w:uiPriority w:val="99"/>
    <w:rPr>
      <w:rFonts w:cs="Times New Roman"/>
    </w:rPr>
  </w:style>
  <w:style w:type="paragraph" w:styleId="a6">
    <w:name w:val="Body Text"/>
    <w:basedOn w:val="a"/>
    <w:link w:val="a7"/>
    <w:uiPriority w:val="99"/>
    <w:pPr>
      <w:jc w:val="both"/>
    </w:pPr>
    <w:rPr>
      <w:rFonts w:ascii="Times New Roman CYR" w:hAnsi="Times New Roman CYR" w:cs="Times New Roman CYR"/>
      <w:color w:val="000000"/>
    </w:rPr>
  </w:style>
  <w:style w:type="character" w:customStyle="1" w:styleId="a7">
    <w:name w:val="Основен текст Знак"/>
    <w:basedOn w:val="a0"/>
    <w:link w:val="a6"/>
    <w:uiPriority w:val="99"/>
    <w:semiHidden/>
    <w:locked/>
    <w:rPr>
      <w:rFonts w:ascii="Times New Roman" w:hAnsi="Times New Roman" w:cs="Times New Roman"/>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4"/>
      <w:szCs w:val="24"/>
      <w:lang w:eastAsia="en-US"/>
    </w:rPr>
  </w:style>
  <w:style w:type="paragraph" w:styleId="1">
    <w:name w:val="heading 1"/>
    <w:basedOn w:val="a"/>
    <w:next w:val="a"/>
    <w:link w:val="10"/>
    <w:uiPriority w:val="99"/>
    <w:qFormat/>
    <w:pPr>
      <w:outlineLvl w:val="0"/>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locked/>
    <w:rPr>
      <w:rFonts w:asciiTheme="majorHAnsi" w:eastAsiaTheme="majorEastAsia" w:hAnsiTheme="majorHAnsi" w:cs="Times New Roman"/>
      <w:b/>
      <w:bCs/>
      <w:kern w:val="32"/>
      <w:sz w:val="32"/>
      <w:szCs w:val="32"/>
      <w:lang w:val="x-none" w:eastAsia="en-US"/>
    </w:rPr>
  </w:style>
  <w:style w:type="paragraph" w:styleId="a3">
    <w:name w:val="footer"/>
    <w:basedOn w:val="a"/>
    <w:link w:val="a4"/>
    <w:uiPriority w:val="99"/>
    <w:pPr>
      <w:tabs>
        <w:tab w:val="center" w:pos="4153"/>
        <w:tab w:val="right" w:pos="8306"/>
      </w:tabs>
    </w:pPr>
  </w:style>
  <w:style w:type="character" w:customStyle="1" w:styleId="a4">
    <w:name w:val="Долен колонтитул Знак"/>
    <w:basedOn w:val="a0"/>
    <w:link w:val="a3"/>
    <w:uiPriority w:val="99"/>
    <w:semiHidden/>
    <w:locked/>
    <w:rPr>
      <w:rFonts w:ascii="Times New Roman" w:hAnsi="Times New Roman" w:cs="Times New Roman"/>
      <w:sz w:val="24"/>
      <w:szCs w:val="24"/>
      <w:lang w:val="x-none" w:eastAsia="en-US"/>
    </w:rPr>
  </w:style>
  <w:style w:type="character" w:styleId="a5">
    <w:name w:val="page number"/>
    <w:basedOn w:val="a0"/>
    <w:uiPriority w:val="99"/>
    <w:rPr>
      <w:rFonts w:cs="Times New Roman"/>
    </w:rPr>
  </w:style>
  <w:style w:type="paragraph" w:styleId="a6">
    <w:name w:val="Body Text"/>
    <w:basedOn w:val="a"/>
    <w:link w:val="a7"/>
    <w:uiPriority w:val="99"/>
    <w:pPr>
      <w:jc w:val="both"/>
    </w:pPr>
    <w:rPr>
      <w:rFonts w:ascii="Times New Roman CYR" w:hAnsi="Times New Roman CYR" w:cs="Times New Roman CYR"/>
      <w:color w:val="000000"/>
    </w:rPr>
  </w:style>
  <w:style w:type="character" w:customStyle="1" w:styleId="a7">
    <w:name w:val="Основен текст Знак"/>
    <w:basedOn w:val="a0"/>
    <w:link w:val="a6"/>
    <w:uiPriority w:val="99"/>
    <w:semiHidden/>
    <w:locked/>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3864</Words>
  <Characters>22025</Characters>
  <Application>Microsoft Office Word</Application>
  <DocSecurity>0</DocSecurity>
  <Lines>183</Lines>
  <Paragraphs>51</Paragraphs>
  <ScaleCrop>false</ScaleCrop>
  <HeadingPairs>
    <vt:vector size="2" baseType="variant">
      <vt:variant>
        <vt:lpstr>Заглавие</vt:lpstr>
      </vt:variant>
      <vt:variant>
        <vt:i4>1</vt:i4>
      </vt:variant>
    </vt:vector>
  </HeadingPairs>
  <TitlesOfParts>
    <vt:vector size="1" baseType="lpstr">
      <vt:lpstr>Д О Г О В О Р</vt:lpstr>
    </vt:vector>
  </TitlesOfParts>
  <Company>Pernik</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PK</dc:creator>
  <cp:lastModifiedBy>User</cp:lastModifiedBy>
  <cp:revision>2</cp:revision>
  <cp:lastPrinted>2012-11-30T13:19:00Z</cp:lastPrinted>
  <dcterms:created xsi:type="dcterms:W3CDTF">2015-01-12T09:22:00Z</dcterms:created>
  <dcterms:modified xsi:type="dcterms:W3CDTF">2015-01-12T09:22:00Z</dcterms:modified>
</cp:coreProperties>
</file>